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A93E" w14:textId="77777777" w:rsidR="00441186" w:rsidRDefault="00A81F65">
      <w:pPr>
        <w:pStyle w:val="Heading1"/>
      </w:pPr>
      <w:r>
        <w:t>8</w:t>
      </w:r>
      <w:r w:rsidR="00441186">
        <w:t>.</w:t>
      </w:r>
      <w:r>
        <w:tab/>
      </w:r>
      <w:r w:rsidR="00441186">
        <w:t>OTHER FUNDING</w:t>
      </w:r>
    </w:p>
    <w:p w14:paraId="1C0B6387" w14:textId="77777777" w:rsidR="00474F63" w:rsidRDefault="00E42548" w:rsidP="00A27291">
      <w:pPr>
        <w:rPr>
          <w:sz w:val="20"/>
        </w:rPr>
      </w:pPr>
      <w:r>
        <w:rPr>
          <w:sz w:val="20"/>
        </w:rPr>
        <w:t>This section</w:t>
      </w:r>
      <w:r w:rsidR="00474F63">
        <w:rPr>
          <w:sz w:val="20"/>
        </w:rPr>
        <w:t xml:space="preserve"> should not exceed 2 pages. </w:t>
      </w:r>
      <w:r w:rsidR="002122A8">
        <w:rPr>
          <w:sz w:val="20"/>
        </w:rPr>
        <w:t>I</w:t>
      </w:r>
      <w:r w:rsidR="00474F63">
        <w:rPr>
          <w:sz w:val="20"/>
        </w:rPr>
        <w:t xml:space="preserve">nstructions may be removed. </w:t>
      </w:r>
    </w:p>
    <w:p w14:paraId="7BF5E7C3" w14:textId="77777777" w:rsidR="00474F63" w:rsidRDefault="00474F63" w:rsidP="00A27291">
      <w:pPr>
        <w:rPr>
          <w:sz w:val="20"/>
        </w:rPr>
      </w:pPr>
    </w:p>
    <w:p w14:paraId="23C92D1C" w14:textId="77777777" w:rsidR="00A27291" w:rsidRDefault="00441186" w:rsidP="00A27291">
      <w:pPr>
        <w:rPr>
          <w:sz w:val="20"/>
        </w:rPr>
      </w:pPr>
      <w:r>
        <w:rPr>
          <w:sz w:val="20"/>
        </w:rPr>
        <w:t xml:space="preserve">a) Indicate whether non-Marsden </w:t>
      </w:r>
      <w:r w:rsidR="007C1250">
        <w:rPr>
          <w:sz w:val="20"/>
        </w:rPr>
        <w:t xml:space="preserve">funding (e.g., </w:t>
      </w:r>
      <w:r w:rsidR="00A81F65">
        <w:rPr>
          <w:sz w:val="20"/>
        </w:rPr>
        <w:t>MBIE</w:t>
      </w:r>
      <w:r w:rsidR="007C1250">
        <w:rPr>
          <w:sz w:val="20"/>
        </w:rPr>
        <w:t>/HRC</w:t>
      </w:r>
      <w:r w:rsidR="00CE1D11">
        <w:rPr>
          <w:sz w:val="20"/>
        </w:rPr>
        <w:t>/</w:t>
      </w:r>
      <w:proofErr w:type="spellStart"/>
      <w:r w:rsidR="00DF73DC">
        <w:rPr>
          <w:sz w:val="20"/>
        </w:rPr>
        <w:t>CoRE</w:t>
      </w:r>
      <w:proofErr w:type="spellEnd"/>
      <w:r w:rsidR="00DF73DC">
        <w:rPr>
          <w:sz w:val="20"/>
        </w:rPr>
        <w:t>/TEC</w:t>
      </w:r>
      <w:r>
        <w:rPr>
          <w:sz w:val="20"/>
        </w:rPr>
        <w:t>/</w:t>
      </w:r>
      <w:r w:rsidR="00C4208D">
        <w:rPr>
          <w:sz w:val="20"/>
        </w:rPr>
        <w:t>MPI</w:t>
      </w:r>
      <w:r w:rsidR="00CE1D11">
        <w:rPr>
          <w:sz w:val="20"/>
        </w:rPr>
        <w:t>/</w:t>
      </w:r>
      <w:r>
        <w:rPr>
          <w:sz w:val="20"/>
        </w:rPr>
        <w:t>Commercial/</w:t>
      </w:r>
      <w:r w:rsidR="00DF73DC">
        <w:rPr>
          <w:sz w:val="20"/>
        </w:rPr>
        <w:t>Other) has been</w:t>
      </w:r>
      <w:r w:rsidR="00A81F65">
        <w:rPr>
          <w:sz w:val="20"/>
        </w:rPr>
        <w:t xml:space="preserve"> </w:t>
      </w:r>
      <w:r w:rsidR="001841CF">
        <w:rPr>
          <w:sz w:val="20"/>
        </w:rPr>
        <w:t>i) received</w:t>
      </w:r>
      <w:r>
        <w:rPr>
          <w:sz w:val="20"/>
        </w:rPr>
        <w:t xml:space="preserve"> or </w:t>
      </w:r>
      <w:r w:rsidR="001841CF">
        <w:rPr>
          <w:sz w:val="20"/>
        </w:rPr>
        <w:t xml:space="preserve">ii) applied </w:t>
      </w:r>
      <w:r>
        <w:rPr>
          <w:sz w:val="20"/>
        </w:rPr>
        <w:t>for</w:t>
      </w:r>
      <w:r w:rsidR="00DF73DC">
        <w:rPr>
          <w:sz w:val="20"/>
        </w:rPr>
        <w:t>, for</w:t>
      </w:r>
      <w:r w:rsidR="00946A50">
        <w:rPr>
          <w:sz w:val="20"/>
        </w:rPr>
        <w:t xml:space="preserve"> this or for research relevant to this proposal</w:t>
      </w:r>
      <w:r w:rsidR="00F87408">
        <w:rPr>
          <w:sz w:val="20"/>
        </w:rPr>
        <w:t>.</w:t>
      </w:r>
      <w:r>
        <w:rPr>
          <w:sz w:val="20"/>
        </w:rPr>
        <w:t xml:space="preserve"> </w:t>
      </w:r>
      <w:r w:rsidR="007C1250">
        <w:rPr>
          <w:sz w:val="20"/>
        </w:rPr>
        <w:t xml:space="preserve">Include information on the FTEs applied for or received from non-Marsden government funding sources (such as </w:t>
      </w:r>
      <w:r w:rsidR="00A81F65">
        <w:rPr>
          <w:sz w:val="20"/>
        </w:rPr>
        <w:t>MBIE</w:t>
      </w:r>
      <w:r w:rsidR="00FC4DEE">
        <w:rPr>
          <w:sz w:val="20"/>
        </w:rPr>
        <w:t>/HRC/</w:t>
      </w:r>
      <w:proofErr w:type="spellStart"/>
      <w:r w:rsidR="00FC4DEE">
        <w:rPr>
          <w:sz w:val="20"/>
        </w:rPr>
        <w:t>CoRE</w:t>
      </w:r>
      <w:proofErr w:type="spellEnd"/>
      <w:r w:rsidR="00DF73DC">
        <w:rPr>
          <w:sz w:val="20"/>
        </w:rPr>
        <w:t>)</w:t>
      </w:r>
      <w:r w:rsidR="007C1250">
        <w:rPr>
          <w:sz w:val="20"/>
        </w:rPr>
        <w:t>.</w:t>
      </w:r>
      <w:r w:rsidR="00A27291">
        <w:rPr>
          <w:sz w:val="20"/>
        </w:rPr>
        <w:t xml:space="preserve"> </w:t>
      </w:r>
    </w:p>
    <w:p w14:paraId="77D45C04" w14:textId="77777777" w:rsidR="001841CF" w:rsidRDefault="001841CF">
      <w:pPr>
        <w:pStyle w:val="BodyText"/>
      </w:pPr>
    </w:p>
    <w:p w14:paraId="28DB0548" w14:textId="77777777" w:rsidR="00441186" w:rsidRDefault="001841CF">
      <w:pPr>
        <w:pStyle w:val="BodyText"/>
      </w:pPr>
      <w:r>
        <w:t>i) Funding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2551"/>
        <w:gridCol w:w="2552"/>
      </w:tblGrid>
      <w:tr w:rsidR="00441186" w14:paraId="160F9AD3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7566707F" w14:textId="77777777" w:rsidR="00441186" w:rsidRDefault="00441186">
            <w:pPr>
              <w:jc w:val="center"/>
            </w:pPr>
            <w:r>
              <w:t>Title of application</w:t>
            </w:r>
          </w:p>
          <w:p w14:paraId="75F6B411" w14:textId="77777777" w:rsidR="00441186" w:rsidRDefault="00441186">
            <w:pPr>
              <w:jc w:val="center"/>
            </w:pPr>
          </w:p>
        </w:tc>
        <w:tc>
          <w:tcPr>
            <w:tcW w:w="1843" w:type="dxa"/>
          </w:tcPr>
          <w:p w14:paraId="1466DACD" w14:textId="77777777" w:rsidR="00441186" w:rsidRDefault="00441186">
            <w:pPr>
              <w:jc w:val="center"/>
            </w:pPr>
            <w:r>
              <w:t>Funding source</w:t>
            </w:r>
          </w:p>
        </w:tc>
        <w:tc>
          <w:tcPr>
            <w:tcW w:w="2551" w:type="dxa"/>
          </w:tcPr>
          <w:p w14:paraId="48E4B03B" w14:textId="77777777" w:rsidR="00441186" w:rsidRDefault="00441186">
            <w:pPr>
              <w:jc w:val="center"/>
            </w:pPr>
            <w:r>
              <w:t>Investigator(s) involved</w:t>
            </w:r>
          </w:p>
          <w:p w14:paraId="0849A566" w14:textId="77777777" w:rsidR="007C1250" w:rsidRDefault="007C1250">
            <w:pPr>
              <w:jc w:val="center"/>
            </w:pPr>
            <w:r>
              <w:t>(&amp; FTE)</w:t>
            </w:r>
          </w:p>
        </w:tc>
        <w:tc>
          <w:tcPr>
            <w:tcW w:w="2552" w:type="dxa"/>
          </w:tcPr>
          <w:p w14:paraId="0C5AE4FE" w14:textId="77777777" w:rsidR="00441186" w:rsidRDefault="00172332">
            <w:pPr>
              <w:jc w:val="center"/>
            </w:pPr>
            <w:r>
              <w:t xml:space="preserve">Relationship </w:t>
            </w:r>
            <w:r w:rsidR="001841CF">
              <w:t>to current Marsden proposal</w:t>
            </w:r>
          </w:p>
        </w:tc>
      </w:tr>
      <w:tr w:rsidR="00441186" w14:paraId="6D6C63C2" w14:textId="77777777" w:rsidTr="008B69E9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2660" w:type="dxa"/>
          </w:tcPr>
          <w:p w14:paraId="6FB34D1E" w14:textId="77777777" w:rsidR="00D97F15" w:rsidRDefault="00D97F15"/>
          <w:p w14:paraId="4CA26824" w14:textId="77777777" w:rsidR="00D97F15" w:rsidRDefault="00D97F15"/>
          <w:p w14:paraId="0D820AD1" w14:textId="77777777" w:rsidR="00D97F15" w:rsidRDefault="00D97F15"/>
          <w:p w14:paraId="50E5B051" w14:textId="77777777" w:rsidR="00D97F15" w:rsidRDefault="00D97F15"/>
          <w:p w14:paraId="16A9FCB4" w14:textId="77777777" w:rsidR="00D97F15" w:rsidRDefault="00D97F15"/>
          <w:p w14:paraId="125040BD" w14:textId="77777777" w:rsidR="00D97F15" w:rsidRDefault="00D97F15"/>
        </w:tc>
        <w:tc>
          <w:tcPr>
            <w:tcW w:w="1843" w:type="dxa"/>
          </w:tcPr>
          <w:p w14:paraId="2BD040BE" w14:textId="77777777" w:rsidR="00441186" w:rsidRDefault="00441186"/>
        </w:tc>
        <w:tc>
          <w:tcPr>
            <w:tcW w:w="2551" w:type="dxa"/>
          </w:tcPr>
          <w:p w14:paraId="6F5087B2" w14:textId="77777777" w:rsidR="00441186" w:rsidRDefault="00441186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552" w:type="dxa"/>
          </w:tcPr>
          <w:p w14:paraId="7F72AD39" w14:textId="77777777" w:rsidR="00441186" w:rsidRDefault="00441186"/>
        </w:tc>
      </w:tr>
    </w:tbl>
    <w:p w14:paraId="723BF3A6" w14:textId="77777777" w:rsidR="001841CF" w:rsidRDefault="001841CF">
      <w:pPr>
        <w:pStyle w:val="BodyText"/>
      </w:pPr>
    </w:p>
    <w:p w14:paraId="00FF0FFC" w14:textId="77777777" w:rsidR="001841CF" w:rsidRDefault="001841CF">
      <w:pPr>
        <w:pStyle w:val="BodyText"/>
      </w:pPr>
      <w:r>
        <w:t>ii) Funding applied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2551"/>
        <w:gridCol w:w="2552"/>
      </w:tblGrid>
      <w:tr w:rsidR="001841CF" w14:paraId="1F0AE6D4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5414E095" w14:textId="77777777" w:rsidR="001841CF" w:rsidRDefault="001841CF" w:rsidP="00B3298B">
            <w:pPr>
              <w:jc w:val="center"/>
            </w:pPr>
            <w:r>
              <w:t>Title of application</w:t>
            </w:r>
          </w:p>
          <w:p w14:paraId="3FF88A26" w14:textId="77777777" w:rsidR="001841CF" w:rsidRDefault="001841CF" w:rsidP="00B3298B">
            <w:pPr>
              <w:jc w:val="center"/>
            </w:pPr>
          </w:p>
        </w:tc>
        <w:tc>
          <w:tcPr>
            <w:tcW w:w="1843" w:type="dxa"/>
          </w:tcPr>
          <w:p w14:paraId="3CD8A6D3" w14:textId="77777777" w:rsidR="001841CF" w:rsidRDefault="001841CF" w:rsidP="00B3298B">
            <w:pPr>
              <w:jc w:val="center"/>
            </w:pPr>
            <w:r>
              <w:t>Funding source</w:t>
            </w:r>
          </w:p>
        </w:tc>
        <w:tc>
          <w:tcPr>
            <w:tcW w:w="2551" w:type="dxa"/>
          </w:tcPr>
          <w:p w14:paraId="5E84D061" w14:textId="77777777" w:rsidR="001841CF" w:rsidRDefault="001841CF" w:rsidP="00B3298B">
            <w:pPr>
              <w:jc w:val="center"/>
            </w:pPr>
            <w:r>
              <w:t>Investigator(s) involved</w:t>
            </w:r>
          </w:p>
          <w:p w14:paraId="283B1060" w14:textId="77777777" w:rsidR="007C1250" w:rsidRDefault="007C1250" w:rsidP="00B3298B">
            <w:pPr>
              <w:jc w:val="center"/>
            </w:pPr>
            <w:r>
              <w:t>(&amp; FTE)</w:t>
            </w:r>
          </w:p>
        </w:tc>
        <w:tc>
          <w:tcPr>
            <w:tcW w:w="2552" w:type="dxa"/>
          </w:tcPr>
          <w:p w14:paraId="7CF0055E" w14:textId="77777777" w:rsidR="001841CF" w:rsidRDefault="00172332" w:rsidP="00B3298B">
            <w:pPr>
              <w:jc w:val="center"/>
            </w:pPr>
            <w:r>
              <w:t xml:space="preserve">Relationship </w:t>
            </w:r>
            <w:r w:rsidR="001841CF">
              <w:t>to current Marsden proposal</w:t>
            </w:r>
          </w:p>
        </w:tc>
      </w:tr>
      <w:tr w:rsidR="001841CF" w14:paraId="1FDC5255" w14:textId="77777777" w:rsidTr="008B69E9">
        <w:tblPrEx>
          <w:tblCellMar>
            <w:top w:w="0" w:type="dxa"/>
            <w:bottom w:w="0" w:type="dxa"/>
          </w:tblCellMar>
        </w:tblPrEx>
        <w:trPr>
          <w:trHeight w:val="1902"/>
        </w:trPr>
        <w:tc>
          <w:tcPr>
            <w:tcW w:w="2660" w:type="dxa"/>
          </w:tcPr>
          <w:p w14:paraId="00461A47" w14:textId="77777777" w:rsidR="001841CF" w:rsidRDefault="001841CF" w:rsidP="00B3298B"/>
          <w:p w14:paraId="1C6ABF4E" w14:textId="77777777" w:rsidR="00D97F15" w:rsidRDefault="00D97F15" w:rsidP="00B3298B"/>
          <w:p w14:paraId="4639DEF1" w14:textId="77777777" w:rsidR="00D97F15" w:rsidRDefault="00D97F15" w:rsidP="00B3298B"/>
          <w:p w14:paraId="352A8FFB" w14:textId="77777777" w:rsidR="00D97F15" w:rsidRDefault="00D97F15" w:rsidP="00B3298B"/>
          <w:p w14:paraId="3CE24E26" w14:textId="77777777" w:rsidR="00D97F15" w:rsidRDefault="00D97F15" w:rsidP="00B3298B"/>
        </w:tc>
        <w:tc>
          <w:tcPr>
            <w:tcW w:w="1843" w:type="dxa"/>
          </w:tcPr>
          <w:p w14:paraId="50DCE9F6" w14:textId="77777777" w:rsidR="001841CF" w:rsidRDefault="001841CF" w:rsidP="00B3298B"/>
        </w:tc>
        <w:tc>
          <w:tcPr>
            <w:tcW w:w="2551" w:type="dxa"/>
          </w:tcPr>
          <w:p w14:paraId="46085A42" w14:textId="77777777" w:rsidR="001841CF" w:rsidRDefault="001841CF" w:rsidP="00B3298B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552" w:type="dxa"/>
          </w:tcPr>
          <w:p w14:paraId="497B724A" w14:textId="77777777" w:rsidR="001841CF" w:rsidRDefault="001841CF" w:rsidP="00B3298B"/>
        </w:tc>
      </w:tr>
    </w:tbl>
    <w:p w14:paraId="624F4B5D" w14:textId="77777777" w:rsidR="00441186" w:rsidRDefault="00441186">
      <w:pPr>
        <w:rPr>
          <w:sz w:val="20"/>
        </w:rPr>
      </w:pPr>
    </w:p>
    <w:p w14:paraId="170B0960" w14:textId="77777777" w:rsidR="006B79FA" w:rsidRDefault="006B79FA">
      <w:pPr>
        <w:rPr>
          <w:sz w:val="20"/>
        </w:rPr>
      </w:pPr>
    </w:p>
    <w:p w14:paraId="1D737282" w14:textId="77777777" w:rsidR="00441186" w:rsidRDefault="007F67F7">
      <w:pPr>
        <w:rPr>
          <w:sz w:val="20"/>
        </w:rPr>
      </w:pPr>
      <w:r>
        <w:rPr>
          <w:sz w:val="20"/>
        </w:rPr>
        <w:t>b</w:t>
      </w:r>
      <w:r w:rsidR="006B79FA" w:rsidRPr="006B79FA">
        <w:rPr>
          <w:sz w:val="20"/>
        </w:rPr>
        <w:t xml:space="preserve">) Indicate whether any of the Principal or Associate Investigators are listed as named investigators on any other Marsden full proposals from </w:t>
      </w:r>
      <w:r w:rsidR="006B79FA" w:rsidRPr="0025427D">
        <w:rPr>
          <w:b/>
          <w:bCs/>
          <w:sz w:val="20"/>
        </w:rPr>
        <w:t>this funding round</w:t>
      </w:r>
      <w:r w:rsidR="00516323">
        <w:rPr>
          <w:sz w:val="20"/>
        </w:rPr>
        <w:t>.</w:t>
      </w:r>
    </w:p>
    <w:p w14:paraId="70FC9567" w14:textId="77777777" w:rsidR="006B79FA" w:rsidRPr="006B79FA" w:rsidRDefault="006B79FA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2410"/>
        <w:gridCol w:w="1276"/>
      </w:tblGrid>
      <w:tr w:rsidR="006B79FA" w14:paraId="1BC4D9C5" w14:textId="77777777" w:rsidTr="006B79FA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24FC88C1" w14:textId="77777777" w:rsidR="006B79FA" w:rsidRDefault="006B79FA" w:rsidP="00FF007A">
            <w:pPr>
              <w:jc w:val="center"/>
            </w:pPr>
            <w:r>
              <w:t>Investigator’s name</w:t>
            </w:r>
          </w:p>
        </w:tc>
        <w:tc>
          <w:tcPr>
            <w:tcW w:w="3260" w:type="dxa"/>
          </w:tcPr>
          <w:p w14:paraId="0717232B" w14:textId="77777777" w:rsidR="006B79FA" w:rsidRDefault="006B79FA" w:rsidP="00FF007A">
            <w:pPr>
              <w:jc w:val="center"/>
            </w:pPr>
            <w:r>
              <w:t>Proposal number (beginning with 2</w:t>
            </w:r>
            <w:r w:rsidR="006228B7">
              <w:t>6</w:t>
            </w:r>
            <w:r>
              <w:t>-)</w:t>
            </w:r>
          </w:p>
        </w:tc>
        <w:tc>
          <w:tcPr>
            <w:tcW w:w="2410" w:type="dxa"/>
          </w:tcPr>
          <w:p w14:paraId="1DACCDF0" w14:textId="77777777" w:rsidR="006B79FA" w:rsidRDefault="006B79FA" w:rsidP="00FF007A">
            <w:pPr>
              <w:jc w:val="center"/>
            </w:pPr>
            <w:r>
              <w:t xml:space="preserve">Role </w:t>
            </w:r>
          </w:p>
          <w:p w14:paraId="09653533" w14:textId="77777777" w:rsidR="006B79FA" w:rsidRDefault="006B79FA" w:rsidP="00FF007A">
            <w:pPr>
              <w:jc w:val="center"/>
            </w:pPr>
            <w:r>
              <w:t>(PI or AI)</w:t>
            </w:r>
          </w:p>
        </w:tc>
        <w:tc>
          <w:tcPr>
            <w:tcW w:w="1276" w:type="dxa"/>
          </w:tcPr>
          <w:p w14:paraId="0AB6A42C" w14:textId="77777777" w:rsidR="006B79FA" w:rsidRDefault="006B79FA" w:rsidP="00FF007A">
            <w:pPr>
              <w:jc w:val="center"/>
            </w:pPr>
            <w:r>
              <w:t>Panel</w:t>
            </w:r>
          </w:p>
        </w:tc>
      </w:tr>
      <w:tr w:rsidR="006B79FA" w14:paraId="7D9D307B" w14:textId="77777777" w:rsidTr="00AB3D20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2660" w:type="dxa"/>
          </w:tcPr>
          <w:p w14:paraId="69E30D5E" w14:textId="77777777" w:rsidR="006B79FA" w:rsidRDefault="006B79FA" w:rsidP="00FF007A"/>
          <w:p w14:paraId="4684AED5" w14:textId="77777777" w:rsidR="006B79FA" w:rsidRDefault="006B79FA" w:rsidP="00FF007A"/>
          <w:p w14:paraId="6B33F97E" w14:textId="77777777" w:rsidR="006B79FA" w:rsidRDefault="006B79FA" w:rsidP="00FF007A"/>
          <w:p w14:paraId="43F747FD" w14:textId="77777777" w:rsidR="006B79FA" w:rsidRDefault="006B79FA" w:rsidP="00FF007A"/>
          <w:p w14:paraId="0091A070" w14:textId="77777777" w:rsidR="006B79FA" w:rsidRDefault="006B79FA" w:rsidP="00FF007A"/>
        </w:tc>
        <w:tc>
          <w:tcPr>
            <w:tcW w:w="3260" w:type="dxa"/>
          </w:tcPr>
          <w:p w14:paraId="6DC48EE6" w14:textId="77777777" w:rsidR="006B79FA" w:rsidRDefault="006B79FA" w:rsidP="00FF007A"/>
        </w:tc>
        <w:tc>
          <w:tcPr>
            <w:tcW w:w="2410" w:type="dxa"/>
          </w:tcPr>
          <w:p w14:paraId="28AAFFD3" w14:textId="77777777" w:rsidR="006B79FA" w:rsidRDefault="006B79FA" w:rsidP="00FF007A"/>
        </w:tc>
        <w:tc>
          <w:tcPr>
            <w:tcW w:w="1276" w:type="dxa"/>
          </w:tcPr>
          <w:p w14:paraId="432500D1" w14:textId="77777777" w:rsidR="006B79FA" w:rsidRDefault="006B79FA" w:rsidP="00FF007A"/>
        </w:tc>
      </w:tr>
    </w:tbl>
    <w:p w14:paraId="1259E7BB" w14:textId="77777777" w:rsidR="00441186" w:rsidRDefault="00441186"/>
    <w:sectPr w:rsidR="00441186" w:rsidSect="008E15B5">
      <w:headerReference w:type="default" r:id="rId7"/>
      <w:footerReference w:type="default" r:id="rId8"/>
      <w:headerReference w:type="first" r:id="rId9"/>
      <w:footerReference w:type="first" r:id="rId10"/>
      <w:pgSz w:w="11907" w:h="16834" w:code="9"/>
      <w:pgMar w:top="1134" w:right="1134" w:bottom="1134" w:left="1134" w:header="454" w:footer="295" w:gutter="0"/>
      <w:paperSrc w:first="7" w:other="7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4395" w14:textId="77777777" w:rsidR="00863B17" w:rsidRDefault="00863B17">
      <w:r>
        <w:separator/>
      </w:r>
    </w:p>
  </w:endnote>
  <w:endnote w:type="continuationSeparator" w:id="0">
    <w:p w14:paraId="6746CF85" w14:textId="77777777" w:rsidR="00863B17" w:rsidRDefault="0086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57CC" w14:textId="77777777" w:rsidR="00A2608E" w:rsidRDefault="00A2608E">
    <w:pPr>
      <w:pStyle w:val="Footer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28B2" w14:textId="77777777" w:rsidR="00A2608E" w:rsidRDefault="00A2608E">
    <w:pPr>
      <w:pStyle w:val="Footer"/>
    </w:pPr>
    <w:r>
      <w:rPr>
        <w:sz w:val="20"/>
      </w:rPr>
      <w:t>2009 Marsden Fund Document 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626B" w14:textId="77777777" w:rsidR="00863B17" w:rsidRDefault="00863B17">
      <w:r>
        <w:separator/>
      </w:r>
    </w:p>
  </w:footnote>
  <w:footnote w:type="continuationSeparator" w:id="0">
    <w:p w14:paraId="1BF67172" w14:textId="77777777" w:rsidR="00863B17" w:rsidRDefault="0086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B963" w14:textId="77777777" w:rsidR="00A2608E" w:rsidRDefault="00A2608E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E10C" w14:textId="77777777" w:rsidR="00A2608E" w:rsidRDefault="00A2608E" w:rsidP="00F3296C">
    <w:pPr>
      <w:pStyle w:val="Header"/>
      <w:rPr>
        <w:lang w:val="en-NZ"/>
      </w:rPr>
    </w:pPr>
    <w:r>
      <w:rPr>
        <w:noProof/>
        <w:lang w:eastAsia="en-US"/>
      </w:rPr>
      <w:object w:dxaOrig="1440" w:dyaOrig="1440" w14:anchorId="5B582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9.3pt;margin-top:4.5pt;width:189.15pt;height:108.5pt;z-index:-251658752" wrapcoords="-68 0 -68 21476 21600 21476 21600 0 -68 0">
          <v:imagedata r:id="rId1" o:title=""/>
          <w10:wrap type="tight"/>
        </v:shape>
        <o:OLEObject Type="Embed" ProgID="MSPhotoEd.3" ShapeID="_x0000_s1025" DrawAspect="Content" ObjectID="_1840265652" r:id="rId2"/>
      </w:object>
    </w:r>
  </w:p>
  <w:p w14:paraId="291B333F" w14:textId="77777777" w:rsidR="00A2608E" w:rsidRDefault="00A2608E" w:rsidP="00F3296C">
    <w:pPr>
      <w:pStyle w:val="Header"/>
      <w:rPr>
        <w:lang w:val="en-NZ"/>
      </w:rPr>
    </w:pPr>
  </w:p>
  <w:p w14:paraId="1389BFF9" w14:textId="77777777" w:rsidR="00A2608E" w:rsidRDefault="00A2608E" w:rsidP="00F3296C">
    <w:pPr>
      <w:pStyle w:val="Header"/>
      <w:rPr>
        <w:lang w:val="en-NZ"/>
      </w:rPr>
    </w:pPr>
  </w:p>
  <w:p w14:paraId="26965CE5" w14:textId="77777777" w:rsidR="00A2608E" w:rsidRDefault="00A2608E" w:rsidP="00F3296C">
    <w:pPr>
      <w:pStyle w:val="Header"/>
      <w:rPr>
        <w:lang w:val="en-NZ"/>
      </w:rPr>
    </w:pPr>
  </w:p>
  <w:p w14:paraId="717681D3" w14:textId="77777777" w:rsidR="00A2608E" w:rsidRDefault="00A2608E" w:rsidP="00F3296C">
    <w:pPr>
      <w:pStyle w:val="Header"/>
      <w:rPr>
        <w:lang w:val="en-NZ"/>
      </w:rPr>
    </w:pPr>
  </w:p>
  <w:p w14:paraId="6A5F642D" w14:textId="77777777" w:rsidR="00A2608E" w:rsidRDefault="00A2608E" w:rsidP="00F3296C">
    <w:pPr>
      <w:pStyle w:val="Header"/>
    </w:pPr>
  </w:p>
  <w:p w14:paraId="6892FB2C" w14:textId="77777777" w:rsidR="00A2608E" w:rsidRDefault="00A2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DA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3123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79035F"/>
    <w:multiLevelType w:val="singleLevel"/>
    <w:tmpl w:val="21008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FAE5EB7"/>
    <w:multiLevelType w:val="singleLevel"/>
    <w:tmpl w:val="C706E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0B24C15"/>
    <w:multiLevelType w:val="singleLevel"/>
    <w:tmpl w:val="212E6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E77F2D"/>
    <w:multiLevelType w:val="singleLevel"/>
    <w:tmpl w:val="87A2E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85939E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A90E94"/>
    <w:multiLevelType w:val="hybridMultilevel"/>
    <w:tmpl w:val="B65A4FB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72CD1"/>
    <w:multiLevelType w:val="singleLevel"/>
    <w:tmpl w:val="2466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58503011">
    <w:abstractNumId w:val="8"/>
  </w:num>
  <w:num w:numId="2" w16cid:durableId="1752041893">
    <w:abstractNumId w:val="6"/>
  </w:num>
  <w:num w:numId="3" w16cid:durableId="684213337">
    <w:abstractNumId w:val="1"/>
  </w:num>
  <w:num w:numId="4" w16cid:durableId="1216699787">
    <w:abstractNumId w:val="0"/>
  </w:num>
  <w:num w:numId="5" w16cid:durableId="1461876698">
    <w:abstractNumId w:val="2"/>
  </w:num>
  <w:num w:numId="6" w16cid:durableId="956958456">
    <w:abstractNumId w:val="4"/>
  </w:num>
  <w:num w:numId="7" w16cid:durableId="257105450">
    <w:abstractNumId w:val="5"/>
  </w:num>
  <w:num w:numId="8" w16cid:durableId="1904214166">
    <w:abstractNumId w:val="3"/>
  </w:num>
  <w:num w:numId="9" w16cid:durableId="615791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7"/>
    <w:rsid w:val="000011C7"/>
    <w:rsid w:val="000579CF"/>
    <w:rsid w:val="00057DCF"/>
    <w:rsid w:val="00061D66"/>
    <w:rsid w:val="00090930"/>
    <w:rsid w:val="00094840"/>
    <w:rsid w:val="000E789D"/>
    <w:rsid w:val="00130AE2"/>
    <w:rsid w:val="00136F5C"/>
    <w:rsid w:val="001533BD"/>
    <w:rsid w:val="00172332"/>
    <w:rsid w:val="001841CF"/>
    <w:rsid w:val="001E68B5"/>
    <w:rsid w:val="00202B7D"/>
    <w:rsid w:val="002122A8"/>
    <w:rsid w:val="00215525"/>
    <w:rsid w:val="0025427D"/>
    <w:rsid w:val="002855BC"/>
    <w:rsid w:val="00290BC7"/>
    <w:rsid w:val="002A3499"/>
    <w:rsid w:val="002A5DDE"/>
    <w:rsid w:val="002B4FDB"/>
    <w:rsid w:val="002B5B09"/>
    <w:rsid w:val="00341E64"/>
    <w:rsid w:val="00346407"/>
    <w:rsid w:val="00353600"/>
    <w:rsid w:val="00385548"/>
    <w:rsid w:val="00385FD9"/>
    <w:rsid w:val="00401F42"/>
    <w:rsid w:val="00413741"/>
    <w:rsid w:val="00415AE0"/>
    <w:rsid w:val="004175F9"/>
    <w:rsid w:val="004377C1"/>
    <w:rsid w:val="00441186"/>
    <w:rsid w:val="00441EE2"/>
    <w:rsid w:val="004462C3"/>
    <w:rsid w:val="00453E40"/>
    <w:rsid w:val="0047118B"/>
    <w:rsid w:val="00474F63"/>
    <w:rsid w:val="00483DB2"/>
    <w:rsid w:val="00497DCF"/>
    <w:rsid w:val="004A3DE8"/>
    <w:rsid w:val="004A6D38"/>
    <w:rsid w:val="00515FB6"/>
    <w:rsid w:val="00516323"/>
    <w:rsid w:val="00525CF6"/>
    <w:rsid w:val="005512BE"/>
    <w:rsid w:val="00554A97"/>
    <w:rsid w:val="005631F4"/>
    <w:rsid w:val="00563DB2"/>
    <w:rsid w:val="00586CF3"/>
    <w:rsid w:val="00587203"/>
    <w:rsid w:val="005947B1"/>
    <w:rsid w:val="005B5353"/>
    <w:rsid w:val="005B6447"/>
    <w:rsid w:val="005C21A0"/>
    <w:rsid w:val="005D7A24"/>
    <w:rsid w:val="005E2E2E"/>
    <w:rsid w:val="006228B7"/>
    <w:rsid w:val="00635075"/>
    <w:rsid w:val="006432ED"/>
    <w:rsid w:val="006A1AC4"/>
    <w:rsid w:val="006B6DF0"/>
    <w:rsid w:val="006B79FA"/>
    <w:rsid w:val="006F6E50"/>
    <w:rsid w:val="00714240"/>
    <w:rsid w:val="00715781"/>
    <w:rsid w:val="00726A61"/>
    <w:rsid w:val="007451C8"/>
    <w:rsid w:val="00790B54"/>
    <w:rsid w:val="007B6228"/>
    <w:rsid w:val="007B783B"/>
    <w:rsid w:val="007C1250"/>
    <w:rsid w:val="007D56B0"/>
    <w:rsid w:val="007D6531"/>
    <w:rsid w:val="007E5D2B"/>
    <w:rsid w:val="007F2FA8"/>
    <w:rsid w:val="007F67F7"/>
    <w:rsid w:val="00806CBD"/>
    <w:rsid w:val="00823C35"/>
    <w:rsid w:val="00827614"/>
    <w:rsid w:val="00863B17"/>
    <w:rsid w:val="00871742"/>
    <w:rsid w:val="00875CB4"/>
    <w:rsid w:val="00893238"/>
    <w:rsid w:val="00893651"/>
    <w:rsid w:val="008B69E9"/>
    <w:rsid w:val="008D438B"/>
    <w:rsid w:val="008E15B5"/>
    <w:rsid w:val="00904A2C"/>
    <w:rsid w:val="00911330"/>
    <w:rsid w:val="00926292"/>
    <w:rsid w:val="00946A50"/>
    <w:rsid w:val="009510F0"/>
    <w:rsid w:val="00972C35"/>
    <w:rsid w:val="0097393D"/>
    <w:rsid w:val="0099000A"/>
    <w:rsid w:val="009B560F"/>
    <w:rsid w:val="009C0F99"/>
    <w:rsid w:val="009D07BE"/>
    <w:rsid w:val="009E69FB"/>
    <w:rsid w:val="009E71FF"/>
    <w:rsid w:val="009F4ECE"/>
    <w:rsid w:val="009F6489"/>
    <w:rsid w:val="00A15611"/>
    <w:rsid w:val="00A17AA1"/>
    <w:rsid w:val="00A2608E"/>
    <w:rsid w:val="00A27291"/>
    <w:rsid w:val="00A30C96"/>
    <w:rsid w:val="00A55C81"/>
    <w:rsid w:val="00A70462"/>
    <w:rsid w:val="00A81F65"/>
    <w:rsid w:val="00A875B9"/>
    <w:rsid w:val="00AA1DF7"/>
    <w:rsid w:val="00AB23B6"/>
    <w:rsid w:val="00AB3D20"/>
    <w:rsid w:val="00AE34E8"/>
    <w:rsid w:val="00AF576B"/>
    <w:rsid w:val="00B02BFC"/>
    <w:rsid w:val="00B1188F"/>
    <w:rsid w:val="00B17F8E"/>
    <w:rsid w:val="00B3298B"/>
    <w:rsid w:val="00B75C82"/>
    <w:rsid w:val="00BA184C"/>
    <w:rsid w:val="00BE0CAA"/>
    <w:rsid w:val="00BE1C8B"/>
    <w:rsid w:val="00BE7139"/>
    <w:rsid w:val="00BF15B7"/>
    <w:rsid w:val="00C00606"/>
    <w:rsid w:val="00C00DBB"/>
    <w:rsid w:val="00C13E0A"/>
    <w:rsid w:val="00C27255"/>
    <w:rsid w:val="00C4208D"/>
    <w:rsid w:val="00C76CB3"/>
    <w:rsid w:val="00C8190E"/>
    <w:rsid w:val="00C8229B"/>
    <w:rsid w:val="00CA2995"/>
    <w:rsid w:val="00CC286A"/>
    <w:rsid w:val="00CC67C7"/>
    <w:rsid w:val="00CE1D11"/>
    <w:rsid w:val="00D12CD2"/>
    <w:rsid w:val="00D2038A"/>
    <w:rsid w:val="00D21428"/>
    <w:rsid w:val="00D22D85"/>
    <w:rsid w:val="00D83AC0"/>
    <w:rsid w:val="00D97F15"/>
    <w:rsid w:val="00DF73DC"/>
    <w:rsid w:val="00DF778F"/>
    <w:rsid w:val="00E0459C"/>
    <w:rsid w:val="00E10430"/>
    <w:rsid w:val="00E3563E"/>
    <w:rsid w:val="00E42548"/>
    <w:rsid w:val="00E65484"/>
    <w:rsid w:val="00E723D9"/>
    <w:rsid w:val="00E820F0"/>
    <w:rsid w:val="00E86532"/>
    <w:rsid w:val="00E906C0"/>
    <w:rsid w:val="00E90BF7"/>
    <w:rsid w:val="00EA50F7"/>
    <w:rsid w:val="00EA7496"/>
    <w:rsid w:val="00EE0E44"/>
    <w:rsid w:val="00EE2544"/>
    <w:rsid w:val="00EF16DD"/>
    <w:rsid w:val="00EF5222"/>
    <w:rsid w:val="00F026BF"/>
    <w:rsid w:val="00F05203"/>
    <w:rsid w:val="00F11FC7"/>
    <w:rsid w:val="00F14392"/>
    <w:rsid w:val="00F171B6"/>
    <w:rsid w:val="00F327A3"/>
    <w:rsid w:val="00F3296C"/>
    <w:rsid w:val="00F87408"/>
    <w:rsid w:val="00F964B8"/>
    <w:rsid w:val="00FA78B6"/>
    <w:rsid w:val="00FB1F51"/>
    <w:rsid w:val="00FC4DEE"/>
    <w:rsid w:val="00FD73C9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543C0"/>
  <w15:chartTrackingRefBased/>
  <w15:docId w15:val="{B98C790D-E758-4A34-98A9-76E4DC6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CF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75" w:hanging="175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-42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-426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34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176"/>
      <w:outlineLvl w:val="8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-426"/>
    </w:pPr>
  </w:style>
  <w:style w:type="paragraph" w:styleId="BodyTextIndent2">
    <w:name w:val="Body Text Indent 2"/>
    <w:basedOn w:val="Normal"/>
    <w:pPr>
      <w:tabs>
        <w:tab w:val="left" w:pos="709"/>
      </w:tabs>
      <w:ind w:left="-426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Indent">
    <w:name w:val="Body Text Indent"/>
    <w:basedOn w:val="Normal"/>
    <w:rsid w:val="00972C35"/>
    <w:pPr>
      <w:spacing w:after="120"/>
      <w:ind w:left="283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118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1188F"/>
    <w:rPr>
      <w:sz w:val="16"/>
      <w:szCs w:val="16"/>
      <w:lang w:val="en-GB" w:eastAsia="en-NZ"/>
    </w:rPr>
  </w:style>
  <w:style w:type="table" w:styleId="TableGrid">
    <w:name w:val="Table Grid"/>
    <w:basedOn w:val="TableNormal"/>
    <w:uiPriority w:val="59"/>
    <w:rsid w:val="003464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A27291"/>
    <w:rPr>
      <w:lang w:val="en-GB" w:eastAsia="en-NZ"/>
    </w:rPr>
  </w:style>
  <w:style w:type="paragraph" w:styleId="Revision">
    <w:name w:val="Revision"/>
    <w:hidden/>
    <w:uiPriority w:val="99"/>
    <w:semiHidden/>
    <w:rsid w:val="004A6D38"/>
    <w:rPr>
      <w:sz w:val="24"/>
      <w:lang w:val="en-GB"/>
    </w:rPr>
  </w:style>
  <w:style w:type="character" w:styleId="CommentReference">
    <w:name w:val="annotation reference"/>
    <w:uiPriority w:val="99"/>
    <w:semiHidden/>
    <w:unhideWhenUsed/>
    <w:rsid w:val="004A6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D38"/>
    <w:rPr>
      <w:sz w:val="20"/>
    </w:rPr>
  </w:style>
  <w:style w:type="character" w:customStyle="1" w:styleId="CommentTextChar">
    <w:name w:val="Comment Text Char"/>
    <w:link w:val="CommentText"/>
    <w:uiPriority w:val="99"/>
    <w:rsid w:val="004A6D3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D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6D38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Averill</dc:creator>
  <cp:keywords/>
  <dc:description/>
  <cp:lastModifiedBy>Rachel Averill</cp:lastModifiedBy>
  <cp:revision>2</cp:revision>
  <dcterms:created xsi:type="dcterms:W3CDTF">2026-05-14T00:08:00Z</dcterms:created>
  <dcterms:modified xsi:type="dcterms:W3CDTF">2026-05-14T00:08:00Z</dcterms:modified>
</cp:coreProperties>
</file>