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5D6F7" w14:textId="77777777" w:rsidR="00362E33" w:rsidRDefault="00362E33">
      <w:pPr>
        <w:rPr>
          <w:sz w:val="24"/>
        </w:rPr>
      </w:pPr>
    </w:p>
    <w:p w14:paraId="28147CDA" w14:textId="77777777" w:rsidR="00362E33" w:rsidRDefault="00362E33">
      <w:pPr>
        <w:rPr>
          <w:sz w:val="24"/>
        </w:rPr>
      </w:pPr>
    </w:p>
    <w:p w14:paraId="350676BC" w14:textId="77777777" w:rsidR="00481D51" w:rsidRDefault="00481D51">
      <w:pPr>
        <w:rPr>
          <w:sz w:val="24"/>
        </w:rPr>
      </w:pPr>
    </w:p>
    <w:p w14:paraId="5405E555" w14:textId="77777777" w:rsidR="00481D51" w:rsidRDefault="00481D51">
      <w:pPr>
        <w:rPr>
          <w:sz w:val="24"/>
        </w:rPr>
      </w:pPr>
    </w:p>
    <w:p w14:paraId="013BE252" w14:textId="77777777" w:rsidR="003C45A4" w:rsidRDefault="003C45A4">
      <w:pPr>
        <w:pStyle w:val="Heading5"/>
        <w:spacing w:line="240" w:lineRule="auto"/>
        <w:jc w:val="center"/>
        <w:rPr>
          <w:rFonts w:asciiTheme="minorHAnsi" w:hAnsiTheme="minorHAnsi" w:cstheme="minorHAnsi"/>
          <w:sz w:val="28"/>
          <w:szCs w:val="28"/>
        </w:rPr>
      </w:pPr>
    </w:p>
    <w:p w14:paraId="76240B87" w14:textId="5D66530A" w:rsidR="00362E33" w:rsidRPr="006F5850" w:rsidRDefault="000776C3">
      <w:pPr>
        <w:pStyle w:val="Heading5"/>
        <w:spacing w:line="240" w:lineRule="auto"/>
        <w:jc w:val="center"/>
        <w:rPr>
          <w:rFonts w:asciiTheme="minorHAnsi" w:hAnsiTheme="minorHAnsi" w:cstheme="minorHAnsi"/>
          <w:sz w:val="28"/>
          <w:szCs w:val="28"/>
        </w:rPr>
      </w:pPr>
      <w:r>
        <w:rPr>
          <w:rFonts w:asciiTheme="minorHAnsi" w:hAnsiTheme="minorHAnsi" w:cstheme="minorHAnsi"/>
          <w:sz w:val="28"/>
          <w:szCs w:val="28"/>
        </w:rPr>
        <w:t xml:space="preserve">CATALYST </w:t>
      </w:r>
      <w:r w:rsidR="006F5850" w:rsidRPr="006F5850">
        <w:rPr>
          <w:rFonts w:asciiTheme="minorHAnsi" w:hAnsiTheme="minorHAnsi" w:cstheme="minorHAnsi"/>
          <w:sz w:val="28"/>
          <w:szCs w:val="28"/>
        </w:rPr>
        <w:t>CONTRACT INFORMATION FORM</w:t>
      </w:r>
    </w:p>
    <w:p w14:paraId="5FDB25B7" w14:textId="77777777" w:rsidR="00362E33" w:rsidRPr="00A160D0" w:rsidRDefault="00362E33">
      <w:pPr>
        <w:rPr>
          <w:rFonts w:ascii="Calibri" w:hAnsi="Calibri"/>
          <w:sz w:val="24"/>
        </w:rPr>
      </w:pPr>
    </w:p>
    <w:p w14:paraId="7542B811" w14:textId="77777777" w:rsidR="00362E33" w:rsidRPr="00A160D0" w:rsidRDefault="00362E33">
      <w:pPr>
        <w:rPr>
          <w:rFonts w:ascii="Calibri" w:hAnsi="Calibri"/>
          <w:sz w:val="24"/>
        </w:rPr>
      </w:pPr>
    </w:p>
    <w:p w14:paraId="1B9C552C" w14:textId="77777777" w:rsidR="00362E33" w:rsidRPr="00A160D0" w:rsidRDefault="006F5850">
      <w:pPr>
        <w:rPr>
          <w:rFonts w:ascii="Calibri" w:hAnsi="Calibri"/>
          <w:sz w:val="24"/>
        </w:rPr>
      </w:pPr>
      <w:r>
        <w:rPr>
          <w:rFonts w:ascii="Calibri" w:hAnsi="Calibri"/>
          <w:sz w:val="24"/>
        </w:rPr>
        <w:t>New Zealand</w:t>
      </w:r>
      <w:r w:rsidR="00362E33" w:rsidRPr="00A160D0">
        <w:rPr>
          <w:rFonts w:ascii="Calibri" w:hAnsi="Calibri"/>
          <w:sz w:val="24"/>
        </w:rPr>
        <w:t xml:space="preserve"> </w:t>
      </w:r>
      <w:r w:rsidR="00EE5BFF" w:rsidRPr="00A160D0">
        <w:rPr>
          <w:rFonts w:ascii="Calibri" w:hAnsi="Calibri"/>
          <w:sz w:val="24"/>
        </w:rPr>
        <w:t>Principal</w:t>
      </w:r>
      <w:r w:rsidR="00312ABC" w:rsidRPr="00A160D0">
        <w:rPr>
          <w:rFonts w:ascii="Calibri" w:hAnsi="Calibri"/>
          <w:sz w:val="24"/>
        </w:rPr>
        <w:t xml:space="preserve"> Investigator</w:t>
      </w:r>
      <w:r w:rsidR="00362E33" w:rsidRPr="00A160D0">
        <w:rPr>
          <w:rFonts w:ascii="Calibri" w:hAnsi="Calibri"/>
          <w:sz w:val="24"/>
        </w:rPr>
        <w:t>:</w:t>
      </w:r>
      <w:r w:rsidR="00362E33" w:rsidRPr="00A160D0">
        <w:rPr>
          <w:rFonts w:ascii="Calibri" w:hAnsi="Calibri"/>
          <w:sz w:val="24"/>
        </w:rPr>
        <w:tab/>
      </w:r>
      <w:r w:rsidR="00362E33" w:rsidRPr="00A160D0">
        <w:rPr>
          <w:rFonts w:ascii="Calibri" w:hAnsi="Calibri"/>
          <w:sz w:val="24"/>
        </w:rPr>
        <w:tab/>
      </w:r>
      <w:r w:rsidR="00362E33" w:rsidRPr="00A160D0">
        <w:rPr>
          <w:rFonts w:ascii="Calibri" w:hAnsi="Calibri"/>
          <w:sz w:val="24"/>
        </w:rPr>
        <w:tab/>
      </w:r>
    </w:p>
    <w:p w14:paraId="577C292A" w14:textId="77777777" w:rsidR="00362E33" w:rsidRPr="00A160D0" w:rsidRDefault="00362E33">
      <w:pPr>
        <w:rPr>
          <w:rFonts w:ascii="Calibri" w:hAnsi="Calibri"/>
          <w:sz w:val="24"/>
        </w:rPr>
      </w:pPr>
    </w:p>
    <w:p w14:paraId="5144023B" w14:textId="77777777" w:rsidR="003C45A4" w:rsidRDefault="006F5850">
      <w:pPr>
        <w:rPr>
          <w:rFonts w:ascii="Calibri" w:hAnsi="Calibri"/>
          <w:sz w:val="24"/>
        </w:rPr>
      </w:pPr>
      <w:r>
        <w:rPr>
          <w:rFonts w:ascii="Calibri" w:hAnsi="Calibri"/>
          <w:sz w:val="24"/>
        </w:rPr>
        <w:t>Catalyst</w:t>
      </w:r>
      <w:r w:rsidR="00362E33" w:rsidRPr="00A160D0">
        <w:rPr>
          <w:rFonts w:ascii="Calibri" w:hAnsi="Calibri"/>
          <w:sz w:val="24"/>
        </w:rPr>
        <w:t xml:space="preserve"> Fund Application Number:</w:t>
      </w:r>
      <w:r w:rsidR="00362E33" w:rsidRPr="00A160D0">
        <w:rPr>
          <w:rFonts w:ascii="Calibri" w:hAnsi="Calibri"/>
          <w:sz w:val="24"/>
        </w:rPr>
        <w:tab/>
      </w:r>
    </w:p>
    <w:p w14:paraId="39166055" w14:textId="77777777" w:rsidR="00362E33" w:rsidRPr="00A160D0" w:rsidRDefault="00362E33">
      <w:pPr>
        <w:rPr>
          <w:rFonts w:ascii="Calibri" w:hAnsi="Calibri"/>
          <w:sz w:val="24"/>
        </w:rPr>
      </w:pPr>
      <w:r w:rsidRPr="00A160D0">
        <w:rPr>
          <w:rFonts w:ascii="Calibri" w:hAnsi="Calibri"/>
          <w:sz w:val="24"/>
        </w:rPr>
        <w:tab/>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3"/>
        <w:gridCol w:w="703"/>
      </w:tblGrid>
      <w:tr w:rsidR="001B57D7" w:rsidRPr="00A160D0" w14:paraId="4898465D" w14:textId="77777777" w:rsidTr="008317E9">
        <w:trPr>
          <w:trHeight w:val="544"/>
        </w:trPr>
        <w:tc>
          <w:tcPr>
            <w:tcW w:w="9636" w:type="dxa"/>
            <w:gridSpan w:val="2"/>
          </w:tcPr>
          <w:p w14:paraId="38B310CC" w14:textId="176FC3D5" w:rsidR="001B57D7" w:rsidRPr="001B57D7" w:rsidRDefault="008A5D32" w:rsidP="00505A8C">
            <w:pPr>
              <w:pStyle w:val="ListParagraph"/>
              <w:numPr>
                <w:ilvl w:val="0"/>
                <w:numId w:val="9"/>
              </w:numPr>
              <w:spacing w:before="120" w:after="120"/>
              <w:ind w:left="306" w:hanging="284"/>
              <w:rPr>
                <w:rFonts w:ascii="Calibri" w:hAnsi="Calibri"/>
                <w:sz w:val="24"/>
              </w:rPr>
            </w:pPr>
            <w:r>
              <w:rPr>
                <w:rFonts w:ascii="Calibri" w:hAnsi="Calibri"/>
                <w:sz w:val="24"/>
              </w:rPr>
              <w:t>Please confirm</w:t>
            </w:r>
            <w:r w:rsidR="001B57D7" w:rsidRPr="001B57D7">
              <w:rPr>
                <w:rFonts w:ascii="Calibri" w:hAnsi="Calibri"/>
                <w:sz w:val="24"/>
              </w:rPr>
              <w:t xml:space="preserve"> your start date</w:t>
            </w:r>
            <w:r>
              <w:rPr>
                <w:rFonts w:ascii="Calibri" w:hAnsi="Calibri"/>
                <w:sz w:val="24"/>
              </w:rPr>
              <w:t>, commencing on the first of the month</w:t>
            </w:r>
            <w:r w:rsidR="001B57D7" w:rsidRPr="001B57D7">
              <w:rPr>
                <w:rFonts w:ascii="Calibri" w:hAnsi="Calibri"/>
                <w:sz w:val="24"/>
              </w:rPr>
              <w:t>:</w:t>
            </w:r>
            <w:r w:rsidR="00505A8C">
              <w:rPr>
                <w:rFonts w:ascii="Calibri" w:hAnsi="Calibri"/>
                <w:sz w:val="24"/>
              </w:rPr>
              <w:t xml:space="preserve"> </w:t>
            </w:r>
            <w:r w:rsidR="00BE2016">
              <w:rPr>
                <w:rFonts w:ascii="Calibri" w:hAnsi="Calibri"/>
                <w:sz w:val="24"/>
              </w:rPr>
              <w:t xml:space="preserve">        </w:t>
            </w:r>
            <w:r w:rsidR="00505A8C">
              <w:rPr>
                <w:rFonts w:ascii="Calibri" w:hAnsi="Calibri"/>
                <w:sz w:val="24"/>
              </w:rPr>
              <w:t xml:space="preserve"> 01/             /</w:t>
            </w:r>
          </w:p>
        </w:tc>
      </w:tr>
      <w:tr w:rsidR="0058790A" w:rsidRPr="00A160D0" w14:paraId="4A32D8D1" w14:textId="77777777" w:rsidTr="008317E9">
        <w:trPr>
          <w:trHeight w:val="535"/>
        </w:trPr>
        <w:tc>
          <w:tcPr>
            <w:tcW w:w="8933" w:type="dxa"/>
          </w:tcPr>
          <w:p w14:paraId="52B877BF" w14:textId="77777777" w:rsidR="0058790A" w:rsidRPr="0058790A" w:rsidRDefault="0058790A" w:rsidP="0058790A">
            <w:pPr>
              <w:rPr>
                <w:rFonts w:ascii="Calibri" w:hAnsi="Calibri" w:cs="Calibri"/>
                <w:i/>
                <w:iCs/>
                <w:sz w:val="24"/>
                <w:szCs w:val="24"/>
                <w:lang w:eastAsia="en-NZ"/>
              </w:rPr>
            </w:pPr>
            <w:r w:rsidRPr="0058790A">
              <w:rPr>
                <w:rFonts w:ascii="Calibri" w:hAnsi="Calibri" w:cs="Calibri"/>
                <w:i/>
                <w:iCs/>
                <w:sz w:val="24"/>
                <w:szCs w:val="24"/>
                <w:lang w:eastAsia="en-NZ"/>
              </w:rPr>
              <w:t xml:space="preserve">Child Protection Policy </w:t>
            </w:r>
          </w:p>
          <w:p w14:paraId="4737F9AF" w14:textId="21AE43DA" w:rsidR="0058790A" w:rsidRPr="008317E9" w:rsidRDefault="0058790A" w:rsidP="008317E9">
            <w:pPr>
              <w:rPr>
                <w:rFonts w:ascii="Calibri" w:hAnsi="Calibri" w:cs="Calibri"/>
                <w:sz w:val="24"/>
                <w:szCs w:val="24"/>
                <w:lang w:eastAsia="en-NZ"/>
              </w:rPr>
            </w:pPr>
            <w:r w:rsidRPr="0058790A">
              <w:rPr>
                <w:rFonts w:ascii="Calibri" w:hAnsi="Calibri" w:cs="Calibri"/>
                <w:sz w:val="24"/>
                <w:szCs w:val="24"/>
                <w:lang w:eastAsia="en-NZ"/>
              </w:rPr>
              <w:t xml:space="preserve">It is necessary for the Researcher to notify if children are involved in the research and therefore subject to Section 19 of the Vulnerable Children’s Act 2014. All people involved in delivery of the service will be safety checked in accordance with Part 3 of the Act. If your organisation has a Child Protection Policy, this will cover the requirements of the Act. However, if your organisation does not have a child protection policy, then the Contractor (your organisation) agrees to comply with the child protection </w:t>
            </w:r>
            <w:hyperlink r:id="rId8" w:history="1">
              <w:r w:rsidRPr="0058790A">
                <w:rPr>
                  <w:rStyle w:val="Hyperlink"/>
                  <w:rFonts w:ascii="Calibri" w:hAnsi="Calibri" w:cs="Calibri"/>
                  <w:sz w:val="24"/>
                  <w:szCs w:val="24"/>
                  <w:lang w:eastAsia="en-NZ"/>
                </w:rPr>
                <w:t>policy of the Royal Society Te Apārangi</w:t>
              </w:r>
            </w:hyperlink>
          </w:p>
        </w:tc>
        <w:tc>
          <w:tcPr>
            <w:tcW w:w="703" w:type="dxa"/>
          </w:tcPr>
          <w:p w14:paraId="49728A5C" w14:textId="77777777" w:rsidR="0058790A" w:rsidRDefault="0058790A" w:rsidP="008A5D32">
            <w:pPr>
              <w:spacing w:before="120" w:after="120"/>
              <w:ind w:left="306" w:hanging="284"/>
              <w:jc w:val="center"/>
              <w:rPr>
                <w:rFonts w:ascii="Calibri" w:hAnsi="Calibri"/>
                <w:sz w:val="24"/>
              </w:rPr>
            </w:pPr>
          </w:p>
        </w:tc>
      </w:tr>
      <w:tr w:rsidR="00BE61D5" w:rsidRPr="00A160D0" w14:paraId="47B4CB88" w14:textId="77777777" w:rsidTr="008317E9">
        <w:trPr>
          <w:trHeight w:val="535"/>
        </w:trPr>
        <w:tc>
          <w:tcPr>
            <w:tcW w:w="8933" w:type="dxa"/>
          </w:tcPr>
          <w:p w14:paraId="14D038FA" w14:textId="77777777" w:rsidR="00BE61D5" w:rsidRPr="001B57D7" w:rsidRDefault="00BE61D5" w:rsidP="008A5D32">
            <w:pPr>
              <w:pStyle w:val="ListParagraph"/>
              <w:numPr>
                <w:ilvl w:val="0"/>
                <w:numId w:val="9"/>
              </w:numPr>
              <w:spacing w:before="120" w:after="120"/>
              <w:ind w:left="306" w:hanging="284"/>
              <w:rPr>
                <w:rFonts w:ascii="Calibri" w:hAnsi="Calibri"/>
                <w:sz w:val="24"/>
              </w:rPr>
            </w:pPr>
            <w:r w:rsidRPr="001B57D7">
              <w:rPr>
                <w:rFonts w:ascii="Calibri" w:hAnsi="Calibri"/>
                <w:sz w:val="24"/>
              </w:rPr>
              <w:t xml:space="preserve">Please indicate whether the </w:t>
            </w:r>
            <w:r w:rsidR="006F5850" w:rsidRPr="001B57D7">
              <w:rPr>
                <w:rFonts w:ascii="Calibri" w:hAnsi="Calibri"/>
                <w:sz w:val="24"/>
              </w:rPr>
              <w:t xml:space="preserve">proposed </w:t>
            </w:r>
            <w:r w:rsidRPr="001B57D7">
              <w:rPr>
                <w:rFonts w:ascii="Calibri" w:hAnsi="Calibri"/>
                <w:sz w:val="24"/>
              </w:rPr>
              <w:t xml:space="preserve">research involves children </w:t>
            </w:r>
            <w:r w:rsidR="007F206E" w:rsidRPr="001B57D7">
              <w:rPr>
                <w:rFonts w:ascii="Calibri" w:hAnsi="Calibri"/>
                <w:sz w:val="24"/>
              </w:rPr>
              <w:t xml:space="preserve">and </w:t>
            </w:r>
            <w:r w:rsidR="00063740" w:rsidRPr="001B57D7">
              <w:rPr>
                <w:rFonts w:ascii="Calibri" w:hAnsi="Calibri"/>
                <w:sz w:val="24"/>
              </w:rPr>
              <w:t xml:space="preserve">will therefore be </w:t>
            </w:r>
            <w:r w:rsidR="007F206E" w:rsidRPr="001B57D7">
              <w:rPr>
                <w:rFonts w:ascii="Calibri" w:hAnsi="Calibri"/>
                <w:sz w:val="24"/>
              </w:rPr>
              <w:t>subject to Section 19 of the Vulnerable Children’s Act 2014</w:t>
            </w:r>
          </w:p>
        </w:tc>
        <w:tc>
          <w:tcPr>
            <w:tcW w:w="703" w:type="dxa"/>
          </w:tcPr>
          <w:p w14:paraId="13268479" w14:textId="77777777" w:rsidR="00BE61D5" w:rsidRPr="00A160D0" w:rsidRDefault="006F5850" w:rsidP="008A5D32">
            <w:pPr>
              <w:spacing w:before="120" w:after="120"/>
              <w:ind w:left="306" w:hanging="284"/>
              <w:jc w:val="center"/>
              <w:rPr>
                <w:rFonts w:ascii="Calibri" w:hAnsi="Calibri"/>
                <w:sz w:val="24"/>
              </w:rPr>
            </w:pPr>
            <w:r>
              <w:rPr>
                <w:rFonts w:ascii="Calibri" w:hAnsi="Calibri"/>
                <w:sz w:val="24"/>
              </w:rPr>
              <w:t>Y/N</w:t>
            </w:r>
          </w:p>
        </w:tc>
      </w:tr>
      <w:tr w:rsidR="009B3CFB" w:rsidRPr="00A160D0" w14:paraId="10E9A886" w14:textId="77777777" w:rsidTr="008317E9">
        <w:trPr>
          <w:trHeight w:val="535"/>
        </w:trPr>
        <w:tc>
          <w:tcPr>
            <w:tcW w:w="8933" w:type="dxa"/>
          </w:tcPr>
          <w:p w14:paraId="7DF0F55F" w14:textId="77777777" w:rsidR="009B3CFB" w:rsidRPr="008317E9" w:rsidRDefault="007F206E" w:rsidP="008317E9">
            <w:pPr>
              <w:pStyle w:val="ListParagraph"/>
              <w:numPr>
                <w:ilvl w:val="0"/>
                <w:numId w:val="14"/>
              </w:numPr>
              <w:spacing w:before="120" w:after="120"/>
              <w:rPr>
                <w:rFonts w:ascii="Calibri" w:hAnsi="Calibri"/>
                <w:sz w:val="24"/>
              </w:rPr>
            </w:pPr>
            <w:r w:rsidRPr="008317E9">
              <w:rPr>
                <w:rFonts w:ascii="Calibri" w:hAnsi="Calibri"/>
                <w:sz w:val="24"/>
              </w:rPr>
              <w:t>If you have answered yes</w:t>
            </w:r>
            <w:r w:rsidR="00063740" w:rsidRPr="008317E9">
              <w:rPr>
                <w:rFonts w:ascii="Calibri" w:hAnsi="Calibri"/>
                <w:sz w:val="24"/>
              </w:rPr>
              <w:t xml:space="preserve"> to the above question, please indicate if</w:t>
            </w:r>
            <w:r w:rsidR="001B57D7" w:rsidRPr="008317E9">
              <w:rPr>
                <w:rFonts w:ascii="Calibri" w:hAnsi="Calibri"/>
                <w:sz w:val="24"/>
              </w:rPr>
              <w:t xml:space="preserve"> your institution has</w:t>
            </w:r>
            <w:r w:rsidRPr="008317E9">
              <w:rPr>
                <w:rFonts w:ascii="Calibri" w:hAnsi="Calibri"/>
                <w:sz w:val="24"/>
              </w:rPr>
              <w:t xml:space="preserve"> a Child P</w:t>
            </w:r>
            <w:r w:rsidR="009B3CFB" w:rsidRPr="008317E9">
              <w:rPr>
                <w:rFonts w:ascii="Calibri" w:hAnsi="Calibri"/>
                <w:sz w:val="24"/>
              </w:rPr>
              <w:t>rotection Policy*</w:t>
            </w:r>
          </w:p>
        </w:tc>
        <w:tc>
          <w:tcPr>
            <w:tcW w:w="703" w:type="dxa"/>
          </w:tcPr>
          <w:p w14:paraId="20023CF8" w14:textId="77777777" w:rsidR="009B3CFB" w:rsidRPr="00A160D0" w:rsidRDefault="00063740" w:rsidP="008A5D32">
            <w:pPr>
              <w:spacing w:before="120" w:after="120"/>
              <w:ind w:left="306" w:hanging="284"/>
              <w:jc w:val="center"/>
              <w:rPr>
                <w:rFonts w:ascii="Calibri" w:hAnsi="Calibri"/>
                <w:sz w:val="24"/>
              </w:rPr>
            </w:pPr>
            <w:r>
              <w:rPr>
                <w:rFonts w:ascii="Calibri" w:hAnsi="Calibri"/>
                <w:sz w:val="24"/>
              </w:rPr>
              <w:t>Y/N</w:t>
            </w:r>
          </w:p>
        </w:tc>
      </w:tr>
      <w:tr w:rsidR="00362E33" w:rsidRPr="00A160D0" w14:paraId="246138B1" w14:textId="77777777" w:rsidTr="00BE2016">
        <w:trPr>
          <w:trHeight w:val="544"/>
        </w:trPr>
        <w:tc>
          <w:tcPr>
            <w:tcW w:w="8933" w:type="dxa"/>
          </w:tcPr>
          <w:p w14:paraId="6EF2D985" w14:textId="2B6E20E4" w:rsidR="00BE2016" w:rsidRPr="00BE2016" w:rsidRDefault="00BE2016" w:rsidP="00BE2016">
            <w:pPr>
              <w:pStyle w:val="ListParagraph"/>
              <w:numPr>
                <w:ilvl w:val="0"/>
                <w:numId w:val="9"/>
              </w:numPr>
              <w:spacing w:before="120" w:after="120"/>
              <w:ind w:left="306" w:hanging="284"/>
              <w:rPr>
                <w:rFonts w:ascii="Calibri" w:hAnsi="Calibri"/>
                <w:sz w:val="24"/>
              </w:rPr>
            </w:pPr>
            <w:r w:rsidRPr="00BE2016">
              <w:rPr>
                <w:rFonts w:ascii="Calibri" w:hAnsi="Calibri"/>
                <w:sz w:val="24"/>
              </w:rPr>
              <w:t>Please confirm that all ethics</w:t>
            </w:r>
            <w:r w:rsidR="005B5A3D">
              <w:rPr>
                <w:rFonts w:ascii="Calibri" w:hAnsi="Calibri"/>
                <w:sz w:val="24"/>
              </w:rPr>
              <w:t xml:space="preserve"> and/or regulatory</w:t>
            </w:r>
            <w:r w:rsidRPr="00BE2016">
              <w:rPr>
                <w:rFonts w:ascii="Calibri" w:hAnsi="Calibri"/>
                <w:sz w:val="24"/>
              </w:rPr>
              <w:t xml:space="preserve"> approval</w:t>
            </w:r>
            <w:r w:rsidR="005B5A3D">
              <w:rPr>
                <w:rFonts w:ascii="Calibri" w:hAnsi="Calibri"/>
                <w:sz w:val="24"/>
              </w:rPr>
              <w:t>s</w:t>
            </w:r>
            <w:r w:rsidRPr="00BE2016">
              <w:rPr>
                <w:rFonts w:ascii="Calibri" w:hAnsi="Calibri"/>
                <w:sz w:val="24"/>
              </w:rPr>
              <w:t xml:space="preserve"> </w:t>
            </w:r>
            <w:r w:rsidR="005B5A3D">
              <w:rPr>
                <w:rFonts w:ascii="Calibri" w:hAnsi="Calibri"/>
                <w:sz w:val="24"/>
              </w:rPr>
              <w:t>are</w:t>
            </w:r>
            <w:r w:rsidRPr="00BE2016">
              <w:rPr>
                <w:rFonts w:ascii="Calibri" w:hAnsi="Calibri"/>
                <w:sz w:val="24"/>
              </w:rPr>
              <w:t xml:space="preserve"> in place</w:t>
            </w:r>
            <w:r w:rsidR="00A05555">
              <w:rPr>
                <w:rFonts w:ascii="Calibri" w:hAnsi="Calibri"/>
                <w:sz w:val="24"/>
              </w:rPr>
              <w:t>.</w:t>
            </w:r>
          </w:p>
        </w:tc>
        <w:tc>
          <w:tcPr>
            <w:tcW w:w="703" w:type="dxa"/>
          </w:tcPr>
          <w:p w14:paraId="758FB009" w14:textId="77777777" w:rsidR="00362E33" w:rsidRPr="00A160D0" w:rsidRDefault="001B57D7" w:rsidP="008A5D32">
            <w:pPr>
              <w:spacing w:before="120" w:after="120"/>
              <w:ind w:left="306" w:hanging="284"/>
              <w:jc w:val="center"/>
              <w:rPr>
                <w:rFonts w:ascii="Calibri" w:hAnsi="Calibri"/>
                <w:sz w:val="24"/>
              </w:rPr>
            </w:pPr>
            <w:r>
              <w:rPr>
                <w:rFonts w:ascii="Calibri" w:hAnsi="Calibri"/>
                <w:sz w:val="24"/>
              </w:rPr>
              <w:t>Y/N</w:t>
            </w:r>
          </w:p>
        </w:tc>
      </w:tr>
      <w:tr w:rsidR="005B5A3D" w:rsidRPr="00A160D0" w14:paraId="52F1A71A" w14:textId="77777777" w:rsidTr="00BE2016">
        <w:trPr>
          <w:trHeight w:val="544"/>
        </w:trPr>
        <w:tc>
          <w:tcPr>
            <w:tcW w:w="8933" w:type="dxa"/>
          </w:tcPr>
          <w:p w14:paraId="68999887" w14:textId="14D74695" w:rsidR="005270C9" w:rsidRPr="000776C3" w:rsidRDefault="005B5A3D" w:rsidP="000776C3">
            <w:pPr>
              <w:pStyle w:val="ListParagraph"/>
              <w:numPr>
                <w:ilvl w:val="0"/>
                <w:numId w:val="14"/>
              </w:numPr>
              <w:spacing w:before="120" w:after="120"/>
              <w:rPr>
                <w:rFonts w:ascii="Calibri" w:hAnsi="Calibri"/>
                <w:sz w:val="24"/>
              </w:rPr>
            </w:pPr>
            <w:r w:rsidRPr="000776C3">
              <w:rPr>
                <w:rFonts w:ascii="Calibri" w:hAnsi="Calibri"/>
                <w:sz w:val="24"/>
              </w:rPr>
              <w:t>If ethics and/or regulatory approvals are not in place, when are these due to be approved?</w:t>
            </w:r>
          </w:p>
        </w:tc>
        <w:tc>
          <w:tcPr>
            <w:tcW w:w="703" w:type="dxa"/>
          </w:tcPr>
          <w:p w14:paraId="677D74AB" w14:textId="77777777" w:rsidR="005B5A3D" w:rsidRDefault="005B5A3D" w:rsidP="008A5D32">
            <w:pPr>
              <w:spacing w:before="120" w:after="120"/>
              <w:ind w:left="306" w:hanging="284"/>
              <w:jc w:val="center"/>
              <w:rPr>
                <w:rFonts w:ascii="Calibri" w:hAnsi="Calibri"/>
                <w:sz w:val="24"/>
              </w:rPr>
            </w:pPr>
          </w:p>
        </w:tc>
      </w:tr>
      <w:tr w:rsidR="00BE2016" w:rsidRPr="00A160D0" w14:paraId="53B56F6F" w14:textId="77777777" w:rsidTr="008317E9">
        <w:trPr>
          <w:trHeight w:val="544"/>
        </w:trPr>
        <w:tc>
          <w:tcPr>
            <w:tcW w:w="8933" w:type="dxa"/>
          </w:tcPr>
          <w:p w14:paraId="40C895AC" w14:textId="4344806D" w:rsidR="005270C9" w:rsidRPr="005270C9" w:rsidRDefault="00BE2016" w:rsidP="005270C9">
            <w:pPr>
              <w:pStyle w:val="ListParagraph"/>
              <w:numPr>
                <w:ilvl w:val="0"/>
                <w:numId w:val="9"/>
              </w:numPr>
              <w:spacing w:before="120" w:after="120"/>
              <w:ind w:left="306" w:hanging="284"/>
              <w:rPr>
                <w:rFonts w:ascii="Calibri" w:hAnsi="Calibri"/>
                <w:sz w:val="24"/>
              </w:rPr>
            </w:pPr>
            <w:r>
              <w:rPr>
                <w:rFonts w:ascii="Calibri" w:hAnsi="Calibri"/>
                <w:sz w:val="24"/>
              </w:rPr>
              <w:t>Please confirm that the necessary staff to conduct the r</w:t>
            </w:r>
            <w:r w:rsidR="000776C3">
              <w:rPr>
                <w:rFonts w:ascii="Calibri" w:hAnsi="Calibri"/>
                <w:sz w:val="24"/>
              </w:rPr>
              <w:t>esearch</w:t>
            </w:r>
            <w:r>
              <w:rPr>
                <w:rFonts w:ascii="Calibri" w:hAnsi="Calibri"/>
                <w:sz w:val="24"/>
              </w:rPr>
              <w:t xml:space="preserve"> are in place (e.g. that all necessary visa requirements for </w:t>
            </w:r>
            <w:r w:rsidR="005B4B0F">
              <w:rPr>
                <w:rFonts w:ascii="Calibri" w:hAnsi="Calibri"/>
                <w:sz w:val="24"/>
              </w:rPr>
              <w:t xml:space="preserve">involved </w:t>
            </w:r>
            <w:r>
              <w:rPr>
                <w:rFonts w:ascii="Calibri" w:hAnsi="Calibri"/>
                <w:sz w:val="24"/>
              </w:rPr>
              <w:t>PhD</w:t>
            </w:r>
            <w:r w:rsidR="005B4B0F">
              <w:rPr>
                <w:rFonts w:ascii="Calibri" w:hAnsi="Calibri"/>
                <w:sz w:val="24"/>
              </w:rPr>
              <w:t>/</w:t>
            </w:r>
            <w:proofErr w:type="gramStart"/>
            <w:r w:rsidR="005B4B0F">
              <w:rPr>
                <w:rFonts w:ascii="Calibri" w:hAnsi="Calibri"/>
                <w:sz w:val="24"/>
              </w:rPr>
              <w:t>Masters</w:t>
            </w:r>
            <w:proofErr w:type="gramEnd"/>
            <w:r>
              <w:rPr>
                <w:rFonts w:ascii="Calibri" w:hAnsi="Calibri"/>
                <w:sz w:val="24"/>
              </w:rPr>
              <w:t xml:space="preserve"> students are in place)</w:t>
            </w:r>
            <w:r w:rsidR="005270C9">
              <w:rPr>
                <w:rFonts w:ascii="Calibri" w:hAnsi="Calibri"/>
                <w:sz w:val="24"/>
              </w:rPr>
              <w:t xml:space="preserve">. </w:t>
            </w:r>
          </w:p>
        </w:tc>
        <w:tc>
          <w:tcPr>
            <w:tcW w:w="703" w:type="dxa"/>
          </w:tcPr>
          <w:p w14:paraId="6A22CA3D" w14:textId="77777777" w:rsidR="00BE2016" w:rsidRDefault="00BE2016" w:rsidP="008A5D32">
            <w:pPr>
              <w:spacing w:before="120" w:after="120"/>
              <w:ind w:left="306" w:hanging="284"/>
              <w:jc w:val="center"/>
              <w:rPr>
                <w:rFonts w:ascii="Calibri" w:hAnsi="Calibri"/>
                <w:sz w:val="24"/>
              </w:rPr>
            </w:pPr>
            <w:r>
              <w:rPr>
                <w:rFonts w:ascii="Calibri" w:hAnsi="Calibri"/>
                <w:sz w:val="24"/>
              </w:rPr>
              <w:t>Y/N</w:t>
            </w:r>
          </w:p>
        </w:tc>
      </w:tr>
      <w:tr w:rsidR="002A4D2E" w:rsidRPr="00A160D0" w14:paraId="7161C3FF" w14:textId="77777777" w:rsidTr="008317E9">
        <w:trPr>
          <w:trHeight w:val="544"/>
        </w:trPr>
        <w:tc>
          <w:tcPr>
            <w:tcW w:w="8933" w:type="dxa"/>
          </w:tcPr>
          <w:p w14:paraId="0F3489D6" w14:textId="4F1B24CC" w:rsidR="000776C3" w:rsidRPr="000776C3" w:rsidRDefault="000776C3" w:rsidP="002A4D2E">
            <w:pPr>
              <w:ind w:left="22"/>
              <w:rPr>
                <w:rFonts w:ascii="Calibri" w:hAnsi="Calibri" w:cs="Calibri"/>
                <w:i/>
                <w:iCs/>
                <w:sz w:val="24"/>
                <w:szCs w:val="24"/>
              </w:rPr>
            </w:pPr>
            <w:r w:rsidRPr="000776C3">
              <w:rPr>
                <w:rFonts w:ascii="Calibri" w:hAnsi="Calibri" w:cs="Calibri"/>
                <w:i/>
                <w:iCs/>
                <w:sz w:val="24"/>
                <w:szCs w:val="24"/>
              </w:rPr>
              <w:t>ANZ</w:t>
            </w:r>
            <w:r w:rsidR="002C175B">
              <w:rPr>
                <w:rFonts w:ascii="Calibri" w:hAnsi="Calibri" w:cs="Calibri"/>
                <w:i/>
                <w:iCs/>
                <w:sz w:val="24"/>
                <w:szCs w:val="24"/>
              </w:rPr>
              <w:t>C</w:t>
            </w:r>
            <w:r w:rsidRPr="000776C3">
              <w:rPr>
                <w:rFonts w:ascii="Calibri" w:hAnsi="Calibri" w:cs="Calibri"/>
                <w:i/>
                <w:iCs/>
                <w:sz w:val="24"/>
                <w:szCs w:val="24"/>
              </w:rPr>
              <w:t>CART Openness Agreement on Animal Research and Teaching in New Zealand</w:t>
            </w:r>
          </w:p>
          <w:p w14:paraId="63511025" w14:textId="5F5F8D82" w:rsidR="002A4D2E" w:rsidRPr="002A4D2E" w:rsidRDefault="002A4D2E" w:rsidP="002A4D2E">
            <w:pPr>
              <w:ind w:left="22"/>
              <w:rPr>
                <w:rFonts w:ascii="Calibri" w:hAnsi="Calibri" w:cs="Calibri"/>
                <w:sz w:val="24"/>
                <w:szCs w:val="24"/>
              </w:rPr>
            </w:pPr>
            <w:r w:rsidRPr="00DF4800">
              <w:rPr>
                <w:rFonts w:ascii="Calibri" w:hAnsi="Calibri" w:cs="Calibri"/>
                <w:sz w:val="24"/>
                <w:szCs w:val="24"/>
              </w:rPr>
              <w:t>Royal Society Te Apārangi and other institutions are signatories to the ANZ</w:t>
            </w:r>
            <w:r w:rsidR="002C175B">
              <w:rPr>
                <w:rFonts w:ascii="Calibri" w:hAnsi="Calibri" w:cs="Calibri"/>
                <w:sz w:val="24"/>
                <w:szCs w:val="24"/>
              </w:rPr>
              <w:t>C</w:t>
            </w:r>
            <w:r w:rsidRPr="00DF4800">
              <w:rPr>
                <w:rFonts w:ascii="Calibri" w:hAnsi="Calibri" w:cs="Calibri"/>
                <w:sz w:val="24"/>
                <w:szCs w:val="24"/>
              </w:rPr>
              <w:t>CART Openness Agreement on Animal Research and Teaching in New Zealand (</w:t>
            </w:r>
            <w:hyperlink r:id="rId9" w:history="1">
              <w:r w:rsidRPr="00DF4800">
                <w:rPr>
                  <w:rStyle w:val="Hyperlink"/>
                  <w:rFonts w:ascii="Calibri" w:hAnsi="Calibri" w:cs="Calibri"/>
                  <w:sz w:val="24"/>
                  <w:szCs w:val="24"/>
                </w:rPr>
                <w:t>link</w:t>
              </w:r>
            </w:hyperlink>
            <w:r w:rsidRPr="00DF4800">
              <w:rPr>
                <w:rFonts w:ascii="Calibri" w:hAnsi="Calibri" w:cs="Calibri"/>
                <w:sz w:val="24"/>
                <w:szCs w:val="24"/>
              </w:rPr>
              <w:t xml:space="preserve">). By signing all signatories agree to be clear about why and how animals are used in research and teaching and to report on this information. </w:t>
            </w:r>
          </w:p>
        </w:tc>
        <w:tc>
          <w:tcPr>
            <w:tcW w:w="703" w:type="dxa"/>
          </w:tcPr>
          <w:p w14:paraId="37E543AB" w14:textId="77777777" w:rsidR="002A4D2E" w:rsidRDefault="002A4D2E" w:rsidP="008A5D32">
            <w:pPr>
              <w:spacing w:before="120" w:after="120"/>
              <w:ind w:left="306" w:hanging="284"/>
              <w:jc w:val="center"/>
              <w:rPr>
                <w:rFonts w:ascii="Calibri" w:hAnsi="Calibri"/>
                <w:sz w:val="24"/>
              </w:rPr>
            </w:pPr>
          </w:p>
        </w:tc>
      </w:tr>
      <w:tr w:rsidR="002A4D2E" w:rsidRPr="00A160D0" w14:paraId="2D588778" w14:textId="77777777" w:rsidTr="008317E9">
        <w:trPr>
          <w:trHeight w:val="544"/>
        </w:trPr>
        <w:tc>
          <w:tcPr>
            <w:tcW w:w="8933" w:type="dxa"/>
          </w:tcPr>
          <w:p w14:paraId="75E3FD1E" w14:textId="5B32828C" w:rsidR="002A4D2E" w:rsidRDefault="002A4D2E" w:rsidP="005B4B0F">
            <w:pPr>
              <w:pStyle w:val="ListParagraph"/>
              <w:numPr>
                <w:ilvl w:val="0"/>
                <w:numId w:val="9"/>
              </w:numPr>
              <w:spacing w:before="120" w:after="120"/>
              <w:ind w:left="306" w:hanging="284"/>
              <w:rPr>
                <w:rFonts w:ascii="Calibri" w:hAnsi="Calibri"/>
                <w:sz w:val="24"/>
              </w:rPr>
            </w:pPr>
            <w:r>
              <w:rPr>
                <w:rFonts w:ascii="Calibri" w:hAnsi="Calibri"/>
                <w:sz w:val="24"/>
              </w:rPr>
              <w:t>Does the proposed research use animals for research or teaching?</w:t>
            </w:r>
          </w:p>
        </w:tc>
        <w:tc>
          <w:tcPr>
            <w:tcW w:w="703" w:type="dxa"/>
          </w:tcPr>
          <w:p w14:paraId="4672634E" w14:textId="5498C2F1" w:rsidR="002A4D2E" w:rsidRDefault="002A4D2E" w:rsidP="005B4B0F">
            <w:pPr>
              <w:spacing w:before="120" w:after="120"/>
              <w:ind w:left="306" w:hanging="284"/>
              <w:jc w:val="center"/>
              <w:rPr>
                <w:rFonts w:ascii="Calibri" w:hAnsi="Calibri"/>
                <w:sz w:val="24"/>
              </w:rPr>
            </w:pPr>
            <w:r>
              <w:rPr>
                <w:rFonts w:ascii="Calibri" w:hAnsi="Calibri"/>
                <w:sz w:val="24"/>
              </w:rPr>
              <w:t>Y/N</w:t>
            </w:r>
          </w:p>
        </w:tc>
      </w:tr>
      <w:tr w:rsidR="005B4B0F" w:rsidRPr="00A160D0" w14:paraId="193A9099" w14:textId="77777777" w:rsidTr="008317E9">
        <w:trPr>
          <w:trHeight w:val="544"/>
        </w:trPr>
        <w:tc>
          <w:tcPr>
            <w:tcW w:w="8933" w:type="dxa"/>
          </w:tcPr>
          <w:p w14:paraId="580D49D8" w14:textId="26F4B18F" w:rsidR="005B4B0F" w:rsidRDefault="005B4B0F" w:rsidP="005B4B0F">
            <w:pPr>
              <w:pStyle w:val="ListParagraph"/>
              <w:numPr>
                <w:ilvl w:val="0"/>
                <w:numId w:val="9"/>
              </w:numPr>
              <w:spacing w:before="120" w:after="120"/>
              <w:ind w:left="306" w:hanging="284"/>
              <w:rPr>
                <w:rFonts w:ascii="Calibri" w:hAnsi="Calibri"/>
                <w:sz w:val="24"/>
              </w:rPr>
            </w:pPr>
            <w:r>
              <w:rPr>
                <w:rFonts w:ascii="Calibri" w:hAnsi="Calibri"/>
                <w:sz w:val="24"/>
              </w:rPr>
              <w:t>Is your institution a signatory to the ANZCCART Openness Agreement?</w:t>
            </w:r>
          </w:p>
        </w:tc>
        <w:tc>
          <w:tcPr>
            <w:tcW w:w="703" w:type="dxa"/>
          </w:tcPr>
          <w:p w14:paraId="10D6BDC3" w14:textId="561DF245" w:rsidR="005B4B0F" w:rsidRDefault="005B4B0F" w:rsidP="005B4B0F">
            <w:pPr>
              <w:spacing w:before="120" w:after="120"/>
              <w:ind w:left="306" w:hanging="284"/>
              <w:jc w:val="center"/>
              <w:rPr>
                <w:rFonts w:ascii="Calibri" w:hAnsi="Calibri"/>
                <w:sz w:val="24"/>
              </w:rPr>
            </w:pPr>
            <w:r>
              <w:rPr>
                <w:rFonts w:ascii="Calibri" w:hAnsi="Calibri"/>
                <w:sz w:val="24"/>
              </w:rPr>
              <w:t>Y/N</w:t>
            </w:r>
          </w:p>
        </w:tc>
      </w:tr>
      <w:tr w:rsidR="005B4B0F" w:rsidRPr="00A160D0" w14:paraId="4677DC95" w14:textId="77777777" w:rsidTr="008317E9">
        <w:trPr>
          <w:trHeight w:val="544"/>
        </w:trPr>
        <w:tc>
          <w:tcPr>
            <w:tcW w:w="8933" w:type="dxa"/>
          </w:tcPr>
          <w:p w14:paraId="7280D707" w14:textId="77777777" w:rsidR="005B4B0F" w:rsidRDefault="005B4B0F" w:rsidP="005B4B0F">
            <w:pPr>
              <w:pStyle w:val="ListParagraph"/>
              <w:numPr>
                <w:ilvl w:val="0"/>
                <w:numId w:val="9"/>
              </w:numPr>
              <w:spacing w:before="120" w:after="120"/>
              <w:ind w:left="306" w:hanging="284"/>
              <w:rPr>
                <w:rFonts w:ascii="Calibri" w:hAnsi="Calibri"/>
                <w:sz w:val="24"/>
              </w:rPr>
            </w:pPr>
            <w:r>
              <w:rPr>
                <w:rFonts w:ascii="Calibri" w:hAnsi="Calibri"/>
                <w:sz w:val="24"/>
              </w:rPr>
              <w:t>Please inform us if any changes to your proposed travel activities have been made.</w:t>
            </w:r>
          </w:p>
          <w:p w14:paraId="53C62259" w14:textId="715D43BF" w:rsidR="005B4B0F" w:rsidRDefault="005B4B0F" w:rsidP="005B4B0F">
            <w:pPr>
              <w:pStyle w:val="ListParagraph"/>
              <w:spacing w:before="120" w:after="120"/>
              <w:ind w:left="306"/>
              <w:rPr>
                <w:rFonts w:ascii="Calibri" w:hAnsi="Calibri"/>
                <w:sz w:val="24"/>
              </w:rPr>
            </w:pPr>
            <w:r>
              <w:rPr>
                <w:rFonts w:ascii="Calibri" w:hAnsi="Calibri"/>
                <w:sz w:val="24"/>
              </w:rPr>
              <w:t xml:space="preserve">If yes, please relist </w:t>
            </w:r>
            <w:r w:rsidRPr="003C45A4">
              <w:rPr>
                <w:rFonts w:ascii="Calibri" w:hAnsi="Calibri"/>
                <w:b/>
                <w:sz w:val="24"/>
                <w:u w:val="single"/>
              </w:rPr>
              <w:t xml:space="preserve">all </w:t>
            </w:r>
            <w:r>
              <w:rPr>
                <w:rFonts w:ascii="Calibri" w:hAnsi="Calibri"/>
                <w:sz w:val="24"/>
              </w:rPr>
              <w:t>your proposed travel exchanges in the table on the next page.</w:t>
            </w:r>
          </w:p>
        </w:tc>
        <w:tc>
          <w:tcPr>
            <w:tcW w:w="703" w:type="dxa"/>
          </w:tcPr>
          <w:p w14:paraId="7320A571" w14:textId="77777777" w:rsidR="005B4B0F" w:rsidRDefault="005B4B0F" w:rsidP="005B4B0F">
            <w:pPr>
              <w:spacing w:before="120" w:after="120"/>
              <w:ind w:left="306" w:hanging="284"/>
              <w:jc w:val="center"/>
              <w:rPr>
                <w:rFonts w:ascii="Calibri" w:hAnsi="Calibri"/>
                <w:sz w:val="24"/>
              </w:rPr>
            </w:pPr>
            <w:r>
              <w:rPr>
                <w:rFonts w:ascii="Calibri" w:hAnsi="Calibri"/>
                <w:sz w:val="24"/>
              </w:rPr>
              <w:t>Y/N</w:t>
            </w:r>
          </w:p>
        </w:tc>
      </w:tr>
    </w:tbl>
    <w:p w14:paraId="7F5615C5" w14:textId="77777777" w:rsidR="00362E33" w:rsidRDefault="00362E33">
      <w:pPr>
        <w:rPr>
          <w:rFonts w:ascii="Calibri" w:hAnsi="Calibri"/>
          <w:sz w:val="24"/>
        </w:rPr>
      </w:pPr>
    </w:p>
    <w:p w14:paraId="42C92013" w14:textId="77777777" w:rsidR="005B4B0F" w:rsidRDefault="005B4B0F">
      <w:pPr>
        <w:rPr>
          <w:rFonts w:ascii="Calibri" w:hAnsi="Calibri"/>
          <w:sz w:val="24"/>
        </w:rPr>
      </w:pPr>
      <w:r>
        <w:rPr>
          <w:rFonts w:ascii="Calibri" w:hAnsi="Calibri"/>
          <w:sz w:val="24"/>
        </w:rPr>
        <w:br w:type="page"/>
      </w:r>
    </w:p>
    <w:p w14:paraId="29F00D9C" w14:textId="77777777" w:rsidR="000776C3" w:rsidRDefault="000776C3" w:rsidP="00C20AB5">
      <w:pPr>
        <w:spacing w:after="240"/>
        <w:rPr>
          <w:rFonts w:ascii="Calibri" w:hAnsi="Calibri"/>
          <w:sz w:val="24"/>
        </w:rPr>
      </w:pPr>
    </w:p>
    <w:p w14:paraId="2F0A7C04" w14:textId="77777777" w:rsidR="000776C3" w:rsidRDefault="000776C3" w:rsidP="00C20AB5">
      <w:pPr>
        <w:spacing w:after="240"/>
        <w:rPr>
          <w:rFonts w:ascii="Calibri" w:hAnsi="Calibri"/>
          <w:sz w:val="24"/>
        </w:rPr>
      </w:pPr>
    </w:p>
    <w:p w14:paraId="248E1803" w14:textId="7946DFF4" w:rsidR="003C45A4" w:rsidRDefault="00C20AB5" w:rsidP="00C20AB5">
      <w:pPr>
        <w:spacing w:after="240"/>
        <w:rPr>
          <w:rFonts w:ascii="Calibri" w:hAnsi="Calibri"/>
          <w:sz w:val="24"/>
        </w:rPr>
      </w:pPr>
      <w:r>
        <w:rPr>
          <w:rFonts w:ascii="Calibri" w:hAnsi="Calibri"/>
          <w:sz w:val="24"/>
        </w:rPr>
        <w:t>T</w:t>
      </w:r>
      <w:r w:rsidRPr="00FB4730">
        <w:rPr>
          <w:rFonts w:ascii="Calibri" w:hAnsi="Calibri"/>
          <w:sz w:val="24"/>
        </w:rPr>
        <w:t>ravel exchanges</w:t>
      </w:r>
      <w:r w:rsidR="005B4B0F">
        <w:rPr>
          <w:rFonts w:ascii="Calibri" w:hAnsi="Calibri"/>
          <w:sz w:val="24"/>
        </w:rPr>
        <w:t xml:space="preserve"> update</w:t>
      </w:r>
    </w:p>
    <w:tbl>
      <w:tblPr>
        <w:tblW w:w="9373" w:type="dxa"/>
        <w:tblLayout w:type="fixed"/>
        <w:tblLook w:val="04A0" w:firstRow="1" w:lastRow="0" w:firstColumn="1" w:lastColumn="0" w:noHBand="0" w:noVBand="1"/>
      </w:tblPr>
      <w:tblGrid>
        <w:gridCol w:w="2955"/>
        <w:gridCol w:w="2290"/>
        <w:gridCol w:w="2410"/>
        <w:gridCol w:w="1718"/>
      </w:tblGrid>
      <w:tr w:rsidR="00C20AB5" w:rsidRPr="00FB4730" w14:paraId="2B718B56" w14:textId="77777777" w:rsidTr="00165512">
        <w:trPr>
          <w:trHeight w:val="300"/>
        </w:trPr>
        <w:tc>
          <w:tcPr>
            <w:tcW w:w="2955"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A3BDEDD" w14:textId="77777777" w:rsidR="00C20AB5" w:rsidRPr="00FB4730" w:rsidRDefault="00C20AB5" w:rsidP="00165512">
            <w:pPr>
              <w:jc w:val="center"/>
              <w:rPr>
                <w:rFonts w:asciiTheme="minorHAnsi" w:hAnsiTheme="minorHAnsi" w:cstheme="minorHAnsi"/>
                <w:b/>
                <w:bCs/>
                <w:color w:val="000000"/>
                <w:sz w:val="24"/>
                <w:szCs w:val="24"/>
                <w:lang w:eastAsia="en-NZ"/>
              </w:rPr>
            </w:pPr>
            <w:r w:rsidRPr="00FB4730">
              <w:rPr>
                <w:rFonts w:asciiTheme="minorHAnsi" w:hAnsiTheme="minorHAnsi" w:cstheme="minorHAnsi"/>
                <w:b/>
                <w:bCs/>
                <w:color w:val="000000"/>
                <w:sz w:val="24"/>
                <w:szCs w:val="24"/>
                <w:lang w:eastAsia="en-NZ"/>
              </w:rPr>
              <w:t>TRAVELLER</w:t>
            </w:r>
          </w:p>
        </w:tc>
        <w:tc>
          <w:tcPr>
            <w:tcW w:w="2290" w:type="dxa"/>
            <w:tcBorders>
              <w:top w:val="single" w:sz="4" w:space="0" w:color="auto"/>
              <w:left w:val="nil"/>
              <w:bottom w:val="single" w:sz="4" w:space="0" w:color="auto"/>
              <w:right w:val="single" w:sz="4" w:space="0" w:color="auto"/>
            </w:tcBorders>
            <w:shd w:val="clear" w:color="C0C0C0" w:fill="C0C0C0"/>
            <w:noWrap/>
            <w:vAlign w:val="center"/>
            <w:hideMark/>
          </w:tcPr>
          <w:p w14:paraId="65E1B1D4" w14:textId="77777777" w:rsidR="00C20AB5" w:rsidRPr="00FB4730" w:rsidRDefault="00C20AB5" w:rsidP="00165512">
            <w:pPr>
              <w:jc w:val="center"/>
              <w:rPr>
                <w:rFonts w:asciiTheme="minorHAnsi" w:hAnsiTheme="minorHAnsi" w:cstheme="minorHAnsi"/>
                <w:b/>
                <w:bCs/>
                <w:color w:val="000000"/>
                <w:sz w:val="24"/>
                <w:szCs w:val="24"/>
                <w:lang w:eastAsia="en-NZ"/>
              </w:rPr>
            </w:pPr>
            <w:r w:rsidRPr="00FB4730">
              <w:rPr>
                <w:rFonts w:asciiTheme="minorHAnsi" w:hAnsiTheme="minorHAnsi" w:cstheme="minorHAnsi"/>
                <w:b/>
                <w:bCs/>
                <w:color w:val="000000"/>
                <w:sz w:val="24"/>
                <w:szCs w:val="24"/>
                <w:lang w:eastAsia="en-NZ"/>
              </w:rPr>
              <w:t>DESTINATION COUNTRY</w:t>
            </w:r>
          </w:p>
        </w:tc>
        <w:tc>
          <w:tcPr>
            <w:tcW w:w="2410" w:type="dxa"/>
            <w:tcBorders>
              <w:top w:val="single" w:sz="4" w:space="0" w:color="auto"/>
              <w:left w:val="nil"/>
              <w:bottom w:val="single" w:sz="4" w:space="0" w:color="auto"/>
              <w:right w:val="single" w:sz="4" w:space="0" w:color="auto"/>
            </w:tcBorders>
            <w:shd w:val="clear" w:color="C0C0C0" w:fill="C0C0C0"/>
            <w:noWrap/>
            <w:vAlign w:val="center"/>
            <w:hideMark/>
          </w:tcPr>
          <w:p w14:paraId="1E700170" w14:textId="77777777" w:rsidR="00C20AB5" w:rsidRPr="00FB4730" w:rsidRDefault="00C20AB5" w:rsidP="00165512">
            <w:pPr>
              <w:jc w:val="center"/>
              <w:rPr>
                <w:rFonts w:asciiTheme="minorHAnsi" w:hAnsiTheme="minorHAnsi" w:cstheme="minorHAnsi"/>
                <w:b/>
                <w:bCs/>
                <w:color w:val="000000"/>
                <w:sz w:val="24"/>
                <w:szCs w:val="24"/>
                <w:lang w:eastAsia="en-NZ"/>
              </w:rPr>
            </w:pPr>
            <w:r w:rsidRPr="00FB4730">
              <w:rPr>
                <w:rFonts w:asciiTheme="minorHAnsi" w:hAnsiTheme="minorHAnsi" w:cstheme="minorHAnsi"/>
                <w:b/>
                <w:bCs/>
                <w:color w:val="000000"/>
                <w:sz w:val="24"/>
                <w:szCs w:val="24"/>
                <w:lang w:eastAsia="en-NZ"/>
              </w:rPr>
              <w:t>START DATE</w:t>
            </w:r>
          </w:p>
        </w:tc>
        <w:tc>
          <w:tcPr>
            <w:tcW w:w="1718" w:type="dxa"/>
            <w:tcBorders>
              <w:top w:val="single" w:sz="4" w:space="0" w:color="auto"/>
              <w:left w:val="nil"/>
              <w:bottom w:val="single" w:sz="4" w:space="0" w:color="auto"/>
              <w:right w:val="single" w:sz="4" w:space="0" w:color="auto"/>
            </w:tcBorders>
            <w:shd w:val="clear" w:color="C0C0C0" w:fill="C0C0C0"/>
            <w:noWrap/>
            <w:vAlign w:val="center"/>
            <w:hideMark/>
          </w:tcPr>
          <w:p w14:paraId="49F3DCFC" w14:textId="77777777" w:rsidR="00C20AB5" w:rsidRPr="00FB4730" w:rsidRDefault="00C20AB5" w:rsidP="00165512">
            <w:pPr>
              <w:jc w:val="center"/>
              <w:rPr>
                <w:rFonts w:asciiTheme="minorHAnsi" w:hAnsiTheme="minorHAnsi" w:cstheme="minorHAnsi"/>
                <w:b/>
                <w:bCs/>
                <w:color w:val="000000"/>
                <w:sz w:val="24"/>
                <w:szCs w:val="24"/>
                <w:lang w:eastAsia="en-NZ"/>
              </w:rPr>
            </w:pPr>
            <w:r w:rsidRPr="00FB4730">
              <w:rPr>
                <w:rFonts w:asciiTheme="minorHAnsi" w:hAnsiTheme="minorHAnsi" w:cstheme="minorHAnsi"/>
                <w:b/>
                <w:bCs/>
                <w:color w:val="000000"/>
                <w:sz w:val="24"/>
                <w:szCs w:val="24"/>
                <w:lang w:eastAsia="en-NZ"/>
              </w:rPr>
              <w:t>DURATION (DAYS)</w:t>
            </w:r>
          </w:p>
        </w:tc>
      </w:tr>
      <w:tr w:rsidR="00C20AB5" w:rsidRPr="00FB4730" w14:paraId="5509A539" w14:textId="77777777" w:rsidTr="00165512">
        <w:trPr>
          <w:trHeight w:val="300"/>
        </w:trPr>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FB2946"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2290" w:type="dxa"/>
            <w:tcBorders>
              <w:top w:val="single" w:sz="4" w:space="0" w:color="auto"/>
              <w:left w:val="nil"/>
              <w:bottom w:val="single" w:sz="4" w:space="0" w:color="auto"/>
              <w:right w:val="single" w:sz="4" w:space="0" w:color="auto"/>
            </w:tcBorders>
            <w:shd w:val="clear" w:color="auto" w:fill="FFFFFF" w:themeFill="background1"/>
            <w:noWrap/>
            <w:vAlign w:val="center"/>
          </w:tcPr>
          <w:p w14:paraId="676B43C2"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2410" w:type="dxa"/>
            <w:tcBorders>
              <w:top w:val="single" w:sz="4" w:space="0" w:color="auto"/>
              <w:left w:val="nil"/>
              <w:bottom w:val="single" w:sz="4" w:space="0" w:color="auto"/>
              <w:right w:val="single" w:sz="4" w:space="0" w:color="auto"/>
            </w:tcBorders>
            <w:shd w:val="clear" w:color="auto" w:fill="FFFFFF" w:themeFill="background1"/>
            <w:noWrap/>
            <w:vAlign w:val="center"/>
          </w:tcPr>
          <w:p w14:paraId="191367CF"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1718" w:type="dxa"/>
            <w:tcBorders>
              <w:top w:val="single" w:sz="4" w:space="0" w:color="auto"/>
              <w:left w:val="nil"/>
              <w:bottom w:val="single" w:sz="4" w:space="0" w:color="auto"/>
              <w:right w:val="single" w:sz="4" w:space="0" w:color="auto"/>
            </w:tcBorders>
            <w:shd w:val="clear" w:color="auto" w:fill="FFFFFF" w:themeFill="background1"/>
            <w:noWrap/>
            <w:vAlign w:val="center"/>
          </w:tcPr>
          <w:p w14:paraId="18822D1E" w14:textId="77777777" w:rsidR="00C20AB5" w:rsidRPr="00FB4730" w:rsidRDefault="00C20AB5" w:rsidP="00165512">
            <w:pPr>
              <w:jc w:val="center"/>
              <w:rPr>
                <w:rFonts w:asciiTheme="minorHAnsi" w:hAnsiTheme="minorHAnsi" w:cstheme="minorHAnsi"/>
                <w:b/>
                <w:bCs/>
                <w:color w:val="000000"/>
                <w:sz w:val="24"/>
                <w:szCs w:val="24"/>
                <w:lang w:eastAsia="en-NZ"/>
              </w:rPr>
            </w:pPr>
          </w:p>
        </w:tc>
      </w:tr>
      <w:tr w:rsidR="00C20AB5" w:rsidRPr="00FB4730" w14:paraId="23297B63" w14:textId="77777777" w:rsidTr="00165512">
        <w:trPr>
          <w:trHeight w:val="300"/>
        </w:trPr>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1466ED"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2290" w:type="dxa"/>
            <w:tcBorders>
              <w:top w:val="single" w:sz="4" w:space="0" w:color="auto"/>
              <w:left w:val="nil"/>
              <w:bottom w:val="single" w:sz="4" w:space="0" w:color="auto"/>
              <w:right w:val="single" w:sz="4" w:space="0" w:color="auto"/>
            </w:tcBorders>
            <w:shd w:val="clear" w:color="auto" w:fill="FFFFFF" w:themeFill="background1"/>
            <w:noWrap/>
            <w:vAlign w:val="center"/>
          </w:tcPr>
          <w:p w14:paraId="1FBD8F88"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2410" w:type="dxa"/>
            <w:tcBorders>
              <w:top w:val="single" w:sz="4" w:space="0" w:color="auto"/>
              <w:left w:val="nil"/>
              <w:bottom w:val="single" w:sz="4" w:space="0" w:color="auto"/>
              <w:right w:val="single" w:sz="4" w:space="0" w:color="auto"/>
            </w:tcBorders>
            <w:shd w:val="clear" w:color="auto" w:fill="FFFFFF" w:themeFill="background1"/>
            <w:noWrap/>
            <w:vAlign w:val="center"/>
          </w:tcPr>
          <w:p w14:paraId="46380A94"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1718" w:type="dxa"/>
            <w:tcBorders>
              <w:top w:val="single" w:sz="4" w:space="0" w:color="auto"/>
              <w:left w:val="nil"/>
              <w:bottom w:val="single" w:sz="4" w:space="0" w:color="auto"/>
              <w:right w:val="single" w:sz="4" w:space="0" w:color="auto"/>
            </w:tcBorders>
            <w:shd w:val="clear" w:color="auto" w:fill="FFFFFF" w:themeFill="background1"/>
            <w:noWrap/>
            <w:vAlign w:val="center"/>
          </w:tcPr>
          <w:p w14:paraId="6EFAB61D" w14:textId="77777777" w:rsidR="00C20AB5" w:rsidRPr="00FB4730" w:rsidRDefault="00C20AB5" w:rsidP="00165512">
            <w:pPr>
              <w:jc w:val="center"/>
              <w:rPr>
                <w:rFonts w:asciiTheme="minorHAnsi" w:hAnsiTheme="minorHAnsi" w:cstheme="minorHAnsi"/>
                <w:b/>
                <w:bCs/>
                <w:color w:val="000000"/>
                <w:sz w:val="24"/>
                <w:szCs w:val="24"/>
                <w:lang w:eastAsia="en-NZ"/>
              </w:rPr>
            </w:pPr>
          </w:p>
        </w:tc>
      </w:tr>
      <w:tr w:rsidR="00C20AB5" w:rsidRPr="00FB4730" w14:paraId="1ECCB98C" w14:textId="77777777" w:rsidTr="00165512">
        <w:trPr>
          <w:trHeight w:val="300"/>
        </w:trPr>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6F3A64"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2290" w:type="dxa"/>
            <w:tcBorders>
              <w:top w:val="single" w:sz="4" w:space="0" w:color="auto"/>
              <w:left w:val="nil"/>
              <w:bottom w:val="single" w:sz="4" w:space="0" w:color="auto"/>
              <w:right w:val="single" w:sz="4" w:space="0" w:color="auto"/>
            </w:tcBorders>
            <w:shd w:val="clear" w:color="auto" w:fill="FFFFFF" w:themeFill="background1"/>
            <w:noWrap/>
            <w:vAlign w:val="center"/>
          </w:tcPr>
          <w:p w14:paraId="0B1FD55D"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2410" w:type="dxa"/>
            <w:tcBorders>
              <w:top w:val="single" w:sz="4" w:space="0" w:color="auto"/>
              <w:left w:val="nil"/>
              <w:bottom w:val="single" w:sz="4" w:space="0" w:color="auto"/>
              <w:right w:val="single" w:sz="4" w:space="0" w:color="auto"/>
            </w:tcBorders>
            <w:shd w:val="clear" w:color="auto" w:fill="FFFFFF" w:themeFill="background1"/>
            <w:noWrap/>
            <w:vAlign w:val="center"/>
          </w:tcPr>
          <w:p w14:paraId="5F490BC1"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1718" w:type="dxa"/>
            <w:tcBorders>
              <w:top w:val="single" w:sz="4" w:space="0" w:color="auto"/>
              <w:left w:val="nil"/>
              <w:bottom w:val="single" w:sz="4" w:space="0" w:color="auto"/>
              <w:right w:val="single" w:sz="4" w:space="0" w:color="auto"/>
            </w:tcBorders>
            <w:shd w:val="clear" w:color="auto" w:fill="FFFFFF" w:themeFill="background1"/>
            <w:noWrap/>
            <w:vAlign w:val="center"/>
          </w:tcPr>
          <w:p w14:paraId="1054C315" w14:textId="77777777" w:rsidR="00C20AB5" w:rsidRPr="00FB4730" w:rsidRDefault="00C20AB5" w:rsidP="00165512">
            <w:pPr>
              <w:jc w:val="center"/>
              <w:rPr>
                <w:rFonts w:asciiTheme="minorHAnsi" w:hAnsiTheme="minorHAnsi" w:cstheme="minorHAnsi"/>
                <w:b/>
                <w:bCs/>
                <w:color w:val="000000"/>
                <w:sz w:val="24"/>
                <w:szCs w:val="24"/>
                <w:lang w:eastAsia="en-NZ"/>
              </w:rPr>
            </w:pPr>
          </w:p>
        </w:tc>
      </w:tr>
      <w:tr w:rsidR="00C20AB5" w:rsidRPr="00FB4730" w14:paraId="61DDC036" w14:textId="77777777" w:rsidTr="00165512">
        <w:trPr>
          <w:trHeight w:val="300"/>
        </w:trPr>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F6FD30"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2290" w:type="dxa"/>
            <w:tcBorders>
              <w:top w:val="single" w:sz="4" w:space="0" w:color="auto"/>
              <w:left w:val="nil"/>
              <w:bottom w:val="single" w:sz="4" w:space="0" w:color="auto"/>
              <w:right w:val="single" w:sz="4" w:space="0" w:color="auto"/>
            </w:tcBorders>
            <w:shd w:val="clear" w:color="auto" w:fill="FFFFFF" w:themeFill="background1"/>
            <w:noWrap/>
            <w:vAlign w:val="center"/>
          </w:tcPr>
          <w:p w14:paraId="545BDF4C"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2410" w:type="dxa"/>
            <w:tcBorders>
              <w:top w:val="single" w:sz="4" w:space="0" w:color="auto"/>
              <w:left w:val="nil"/>
              <w:bottom w:val="single" w:sz="4" w:space="0" w:color="auto"/>
              <w:right w:val="single" w:sz="4" w:space="0" w:color="auto"/>
            </w:tcBorders>
            <w:shd w:val="clear" w:color="auto" w:fill="FFFFFF" w:themeFill="background1"/>
            <w:noWrap/>
            <w:vAlign w:val="center"/>
          </w:tcPr>
          <w:p w14:paraId="63923DAD" w14:textId="77777777" w:rsidR="00C20AB5" w:rsidRPr="00FB4730" w:rsidRDefault="00C20AB5" w:rsidP="00165512">
            <w:pPr>
              <w:jc w:val="center"/>
              <w:rPr>
                <w:rFonts w:asciiTheme="minorHAnsi" w:hAnsiTheme="minorHAnsi" w:cstheme="minorHAnsi"/>
                <w:b/>
                <w:bCs/>
                <w:color w:val="000000"/>
                <w:sz w:val="24"/>
                <w:szCs w:val="24"/>
                <w:lang w:eastAsia="en-NZ"/>
              </w:rPr>
            </w:pPr>
          </w:p>
        </w:tc>
        <w:tc>
          <w:tcPr>
            <w:tcW w:w="1718" w:type="dxa"/>
            <w:tcBorders>
              <w:top w:val="single" w:sz="4" w:space="0" w:color="auto"/>
              <w:left w:val="nil"/>
              <w:bottom w:val="single" w:sz="4" w:space="0" w:color="auto"/>
              <w:right w:val="single" w:sz="4" w:space="0" w:color="auto"/>
            </w:tcBorders>
            <w:shd w:val="clear" w:color="auto" w:fill="FFFFFF" w:themeFill="background1"/>
            <w:noWrap/>
            <w:vAlign w:val="center"/>
          </w:tcPr>
          <w:p w14:paraId="7C54F23B" w14:textId="77777777" w:rsidR="00C20AB5" w:rsidRPr="00FB4730" w:rsidRDefault="00C20AB5" w:rsidP="00165512">
            <w:pPr>
              <w:jc w:val="center"/>
              <w:rPr>
                <w:rFonts w:asciiTheme="minorHAnsi" w:hAnsiTheme="minorHAnsi" w:cstheme="minorHAnsi"/>
                <w:b/>
                <w:bCs/>
                <w:color w:val="000000"/>
                <w:sz w:val="24"/>
                <w:szCs w:val="24"/>
                <w:lang w:eastAsia="en-NZ"/>
              </w:rPr>
            </w:pPr>
          </w:p>
        </w:tc>
      </w:tr>
    </w:tbl>
    <w:p w14:paraId="5D4A10EE" w14:textId="7DDBA485" w:rsidR="009B3CFB" w:rsidRPr="005B4B0F" w:rsidRDefault="005B4B0F">
      <w:pPr>
        <w:rPr>
          <w:rFonts w:ascii="Calibri" w:hAnsi="Calibri"/>
          <w:i/>
          <w:iCs/>
          <w:sz w:val="24"/>
        </w:rPr>
      </w:pPr>
      <w:r w:rsidRPr="005B4B0F">
        <w:rPr>
          <w:rFonts w:ascii="Calibri" w:hAnsi="Calibri"/>
          <w:i/>
          <w:iCs/>
          <w:sz w:val="24"/>
        </w:rPr>
        <w:t>(Please add more rows if necessary)</w:t>
      </w:r>
    </w:p>
    <w:p w14:paraId="019264EA" w14:textId="77777777" w:rsidR="005B4B0F" w:rsidRDefault="005B4B0F">
      <w:pPr>
        <w:rPr>
          <w:rFonts w:ascii="Calibri" w:hAnsi="Calibri"/>
          <w:sz w:val="24"/>
        </w:rPr>
      </w:pPr>
    </w:p>
    <w:p w14:paraId="7BE65AC8" w14:textId="77777777" w:rsidR="005B4B0F" w:rsidRDefault="005B4B0F">
      <w:pPr>
        <w:rPr>
          <w:rFonts w:ascii="Calibri" w:hAnsi="Calibri"/>
          <w:sz w:val="24"/>
        </w:rPr>
      </w:pPr>
    </w:p>
    <w:p w14:paraId="5698664F" w14:textId="7FD86DF2" w:rsidR="005B4B0F" w:rsidRDefault="005B4B0F">
      <w:pPr>
        <w:rPr>
          <w:rFonts w:ascii="Calibri" w:hAnsi="Calibri"/>
          <w:sz w:val="24"/>
        </w:rPr>
      </w:pPr>
    </w:p>
    <w:p w14:paraId="2CFEC777" w14:textId="77777777" w:rsidR="005B4B0F" w:rsidRDefault="005B4B0F">
      <w:pPr>
        <w:rPr>
          <w:rFonts w:ascii="Calibri" w:hAnsi="Calibri"/>
          <w:sz w:val="24"/>
        </w:rPr>
      </w:pPr>
    </w:p>
    <w:p w14:paraId="39E75205" w14:textId="40448057" w:rsidR="005B4B0F" w:rsidRDefault="005B4B0F">
      <w:pPr>
        <w:rPr>
          <w:rFonts w:ascii="Calibri" w:hAnsi="Calibri"/>
          <w:sz w:val="24"/>
        </w:rPr>
      </w:pPr>
    </w:p>
    <w:p w14:paraId="1EFC701C" w14:textId="77777777" w:rsidR="000776C3" w:rsidRDefault="000776C3">
      <w:pPr>
        <w:rPr>
          <w:rFonts w:ascii="Calibri" w:hAnsi="Calibri"/>
          <w:sz w:val="24"/>
        </w:rPr>
      </w:pPr>
    </w:p>
    <w:p w14:paraId="7D7867EE" w14:textId="2F99CA01" w:rsidR="00BE61D5" w:rsidRPr="00A160D0" w:rsidRDefault="00362E33">
      <w:pPr>
        <w:rPr>
          <w:rFonts w:ascii="Calibri" w:hAnsi="Calibri"/>
          <w:sz w:val="24"/>
        </w:rPr>
      </w:pPr>
      <w:r w:rsidRPr="00A160D0">
        <w:rPr>
          <w:rFonts w:ascii="Calibri" w:hAnsi="Calibri"/>
          <w:sz w:val="24"/>
        </w:rPr>
        <w:t xml:space="preserve">Signature of </w:t>
      </w:r>
      <w:r w:rsidR="00EE5BFF" w:rsidRPr="00A160D0">
        <w:rPr>
          <w:rFonts w:ascii="Calibri" w:hAnsi="Calibri"/>
          <w:sz w:val="24"/>
        </w:rPr>
        <w:t>Contact PI</w:t>
      </w:r>
      <w:r w:rsidR="00C3385C" w:rsidRPr="00A160D0">
        <w:rPr>
          <w:rFonts w:ascii="Calibri" w:hAnsi="Calibri"/>
          <w:sz w:val="24"/>
        </w:rPr>
        <w:t xml:space="preserve"> (required)</w:t>
      </w:r>
    </w:p>
    <w:p w14:paraId="0F37FDC4" w14:textId="77777777" w:rsidR="00362E33" w:rsidRPr="00A160D0" w:rsidRDefault="005A69D2" w:rsidP="00BE61D5">
      <w:pPr>
        <w:tabs>
          <w:tab w:val="left" w:pos="6060"/>
        </w:tabs>
        <w:rPr>
          <w:rFonts w:ascii="Calibri" w:hAnsi="Calibri"/>
          <w:sz w:val="24"/>
        </w:rPr>
      </w:pPr>
      <w:r w:rsidRPr="00A160D0">
        <w:rPr>
          <w:rFonts w:ascii="Calibri" w:hAnsi="Calibri"/>
          <w:noProof/>
          <w:sz w:val="24"/>
          <w:lang w:eastAsia="en-NZ"/>
        </w:rPr>
        <mc:AlternateContent>
          <mc:Choice Requires="wps">
            <w:drawing>
              <wp:anchor distT="0" distB="0" distL="114300" distR="114300" simplePos="0" relativeHeight="251657728" behindDoc="0" locked="0" layoutInCell="0" allowOverlap="1" wp14:anchorId="2A388764" wp14:editId="55AEC585">
                <wp:simplePos x="0" y="0"/>
                <wp:positionH relativeFrom="column">
                  <wp:posOffset>47625</wp:posOffset>
                </wp:positionH>
                <wp:positionV relativeFrom="paragraph">
                  <wp:posOffset>3175</wp:posOffset>
                </wp:positionV>
                <wp:extent cx="329184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FB87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5pt" to="26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x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p8mi2ye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" o:allowincell="f"/>
            </w:pict>
          </mc:Fallback>
        </mc:AlternateContent>
      </w:r>
      <w:r w:rsidR="00BE61D5" w:rsidRPr="00A160D0">
        <w:rPr>
          <w:rFonts w:ascii="Calibri" w:hAnsi="Calibri"/>
          <w:sz w:val="24"/>
        </w:rPr>
        <w:tab/>
      </w:r>
    </w:p>
    <w:p w14:paraId="720EF5AF" w14:textId="77777777" w:rsidR="00BE61D5" w:rsidRPr="00A160D0" w:rsidRDefault="00BE61D5" w:rsidP="00BE61D5">
      <w:pPr>
        <w:tabs>
          <w:tab w:val="left" w:pos="6060"/>
        </w:tabs>
        <w:rPr>
          <w:rFonts w:ascii="Calibri" w:hAnsi="Calibri"/>
          <w:sz w:val="16"/>
          <w:szCs w:val="16"/>
        </w:rPr>
      </w:pPr>
    </w:p>
    <w:p w14:paraId="6E437DB9" w14:textId="77777777" w:rsidR="005B4B0F" w:rsidRDefault="005B4B0F">
      <w:pPr>
        <w:rPr>
          <w:rFonts w:ascii="Calibri" w:hAnsi="Calibri"/>
          <w:sz w:val="15"/>
          <w:szCs w:val="15"/>
        </w:rPr>
      </w:pPr>
    </w:p>
    <w:p w14:paraId="34DFE6CD" w14:textId="77777777" w:rsidR="00957829" w:rsidRDefault="00957829">
      <w:pPr>
        <w:rPr>
          <w:rFonts w:ascii="Calibri" w:hAnsi="Calibri"/>
          <w:sz w:val="24"/>
        </w:rPr>
      </w:pPr>
    </w:p>
    <w:p w14:paraId="3615B4B4" w14:textId="50324DCF" w:rsidR="00957829" w:rsidRPr="00A160D0" w:rsidRDefault="00957829">
      <w:pPr>
        <w:rPr>
          <w:rFonts w:ascii="Calibri" w:hAnsi="Calibri"/>
          <w:sz w:val="15"/>
          <w:szCs w:val="15"/>
        </w:rPr>
      </w:pPr>
      <w:r>
        <w:rPr>
          <w:rFonts w:ascii="Calibri" w:hAnsi="Calibri"/>
          <w:sz w:val="24"/>
        </w:rPr>
        <w:t>Please</w:t>
      </w:r>
      <w:r>
        <w:rPr>
          <w:rFonts w:ascii="Calibri" w:hAnsi="Calibri"/>
          <w:sz w:val="24"/>
        </w:rPr>
        <w:t xml:space="preserve"> return this form to: </w:t>
      </w:r>
      <w:hyperlink r:id="rId10" w:history="1">
        <w:r w:rsidRPr="00957829">
          <w:rPr>
            <w:rStyle w:val="Hyperlink"/>
            <w:rFonts w:ascii="Calibri" w:hAnsi="Calibri"/>
            <w:color w:val="FF0000"/>
            <w:sz w:val="24"/>
          </w:rPr>
          <w:t>International.Applications@royalsociety.org.nz</w:t>
        </w:r>
      </w:hyperlink>
      <w:r w:rsidRPr="00957829">
        <w:rPr>
          <w:rFonts w:ascii="Calibri" w:hAnsi="Calibri"/>
          <w:color w:val="FF0000"/>
          <w:sz w:val="24"/>
        </w:rPr>
        <w:t xml:space="preserve"> </w:t>
      </w:r>
    </w:p>
    <w:sectPr w:rsidR="00957829" w:rsidRPr="00A160D0" w:rsidSect="000776C3">
      <w:headerReference w:type="default" r:id="rId11"/>
      <w:footerReference w:type="default" r:id="rId12"/>
      <w:headerReference w:type="first" r:id="rId13"/>
      <w:pgSz w:w="11906" w:h="16838" w:code="9"/>
      <w:pgMar w:top="1134" w:right="991" w:bottom="1134" w:left="1077" w:header="720" w:footer="652" w:gutter="0"/>
      <w:paperSrc w:other="7"/>
      <w:pgNumType w:start="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3F083" w14:textId="77777777" w:rsidR="005362D4" w:rsidRDefault="005362D4">
      <w:r>
        <w:separator/>
      </w:r>
    </w:p>
  </w:endnote>
  <w:endnote w:type="continuationSeparator" w:id="0">
    <w:p w14:paraId="403E39D3" w14:textId="77777777" w:rsidR="005362D4" w:rsidRDefault="0053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charset w:val="00"/>
    <w:family w:val="auto"/>
    <w:pitch w:val="variable"/>
    <w:sig w:usb0="A00000AF" w:usb1="4000004A"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MuseoSans-300">
    <w:altName w:val="Times New Roman"/>
    <w:charset w:val="00"/>
    <w:family w:val="auto"/>
    <w:pitch w:val="variable"/>
    <w:sig w:usb0="00000001" w:usb1="4000004A" w:usb2="00000000" w:usb3="00000000" w:csb0="00000093" w:csb1="00000000"/>
  </w:font>
  <w:font w:name="MuseoSans-700">
    <w:charset w:val="00"/>
    <w:family w:val="auto"/>
    <w:pitch w:val="variable"/>
    <w:sig w:usb0="A00000AF" w:usb1="4000004A" w:usb2="00000000" w:usb3="00000000" w:csb0="00000093" w:csb1="00000000"/>
  </w:font>
  <w:font w:name="NotoSerif">
    <w:charset w:val="00"/>
    <w:family w:val="auto"/>
    <w:pitch w:val="variable"/>
    <w:sig w:usb0="E00002FF" w:usb1="4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A3E6" w14:textId="77777777" w:rsidR="00F70FC8" w:rsidRPr="00E17729" w:rsidRDefault="00F70FC8" w:rsidP="00F70FC8">
    <w:pPr>
      <w:pStyle w:val="BasicParagraph"/>
      <w:spacing w:after="99"/>
      <w:ind w:right="-110"/>
      <w:jc w:val="right"/>
      <w:rPr>
        <w:rFonts w:ascii="Calibri" w:eastAsia="MingLiU" w:hAnsi="Calibri" w:cs="MingLiU"/>
        <w:b/>
        <w:bCs/>
        <w:sz w:val="17"/>
        <w:szCs w:val="17"/>
      </w:rPr>
    </w:pPr>
    <w:r w:rsidRPr="00E17729">
      <w:rPr>
        <w:rFonts w:ascii="Calibri" w:hAnsi="Calibri" w:cs="MuseoSans-500"/>
        <w:b/>
        <w:bCs/>
        <w:sz w:val="17"/>
        <w:szCs w:val="17"/>
      </w:rPr>
      <w:t>Royal Society Te Apārangi</w:t>
    </w:r>
  </w:p>
  <w:p w14:paraId="5CA46EEB" w14:textId="77777777" w:rsidR="00F70FC8" w:rsidRDefault="00F70FC8" w:rsidP="00F70FC8">
    <w:pPr>
      <w:pStyle w:val="BasicParagraph"/>
      <w:spacing w:after="99"/>
      <w:ind w:right="-110"/>
      <w:jc w:val="right"/>
      <w:rPr>
        <w:rFonts w:ascii="Calibri" w:hAnsi="Calibri" w:cs="MuseoSans-300"/>
        <w:sz w:val="17"/>
        <w:szCs w:val="17"/>
      </w:rPr>
    </w:pPr>
    <w:r w:rsidRPr="00E17729">
      <w:rPr>
        <w:rFonts w:ascii="Calibri" w:hAnsi="Calibri" w:cs="MuseoSans-300"/>
        <w:sz w:val="17"/>
        <w:szCs w:val="17"/>
      </w:rPr>
      <w:t>11 Turnbull Street, Thorndon, Wellington 6011</w:t>
    </w:r>
    <w:r w:rsidRPr="00E17729">
      <w:rPr>
        <w:rFonts w:ascii="Calibri" w:hAnsi="Calibri" w:cs="MuseoSans-300"/>
        <w:sz w:val="17"/>
        <w:szCs w:val="17"/>
      </w:rPr>
      <w:br/>
      <w:t>PO Box 598, Wellington 6140, New Zealand</w:t>
    </w:r>
    <w:r w:rsidRPr="00E17729">
      <w:rPr>
        <w:rFonts w:ascii="Calibri" w:hAnsi="Calibri" w:cs="MuseoSans-300"/>
        <w:sz w:val="17"/>
        <w:szCs w:val="17"/>
      </w:rPr>
      <w:br/>
    </w:r>
    <w:r w:rsidRPr="00E17729">
      <w:rPr>
        <w:rFonts w:ascii="Calibri" w:hAnsi="Calibri" w:cs="MuseoSans-700"/>
        <w:b/>
        <w:sz w:val="17"/>
        <w:szCs w:val="17"/>
      </w:rPr>
      <w:t>T</w:t>
    </w:r>
    <w:r w:rsidRPr="00E17729">
      <w:rPr>
        <w:rFonts w:ascii="Calibri" w:hAnsi="Calibri" w:cs="NotoSerif"/>
        <w:sz w:val="17"/>
        <w:szCs w:val="17"/>
      </w:rPr>
      <w:t xml:space="preserve"> </w:t>
    </w:r>
    <w:r w:rsidRPr="00E17729">
      <w:rPr>
        <w:rFonts w:ascii="Calibri" w:hAnsi="Calibri" w:cs="MuseoSans-300"/>
        <w:sz w:val="17"/>
        <w:szCs w:val="17"/>
      </w:rPr>
      <w:t>+64 4 472 7421</w:t>
    </w:r>
  </w:p>
  <w:p w14:paraId="2B400856" w14:textId="77777777" w:rsidR="001C26E9" w:rsidRPr="00F70FC8" w:rsidRDefault="00F70FC8" w:rsidP="00F70FC8">
    <w:pPr>
      <w:pStyle w:val="BasicParagraph"/>
      <w:spacing w:after="99"/>
      <w:ind w:right="-110"/>
      <w:jc w:val="right"/>
      <w:rPr>
        <w:rFonts w:ascii="Calibri" w:hAnsi="Calibri" w:cs="NotoSerif"/>
        <w:sz w:val="17"/>
        <w:szCs w:val="17"/>
      </w:rPr>
    </w:pPr>
    <w:r w:rsidRPr="00E17729">
      <w:rPr>
        <w:rFonts w:ascii="Calibri" w:hAnsi="Calibri" w:cs="NotoSerif"/>
        <w:b/>
        <w:sz w:val="18"/>
        <w:szCs w:val="18"/>
      </w:rPr>
      <w:t>ROYALSOCIETY</w:t>
    </w:r>
    <w:r w:rsidRPr="00E17729">
      <w:rPr>
        <w:rFonts w:ascii="Calibri" w:hAnsi="Calibri" w:cs="NotoSerif"/>
        <w:sz w:val="18"/>
        <w:szCs w:val="18"/>
      </w:rPr>
      <w:t>.ORG.NZ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AD27A" w14:textId="77777777" w:rsidR="005362D4" w:rsidRDefault="005362D4">
      <w:r>
        <w:separator/>
      </w:r>
    </w:p>
  </w:footnote>
  <w:footnote w:type="continuationSeparator" w:id="0">
    <w:p w14:paraId="0B5AA586" w14:textId="77777777" w:rsidR="005362D4" w:rsidRDefault="00536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FA1EE" w14:textId="6428EEFA" w:rsidR="0074163E" w:rsidRDefault="00481D51">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03AD" w14:textId="093301CB" w:rsidR="000776C3" w:rsidRDefault="000776C3" w:rsidP="000776C3">
    <w:pPr>
      <w:pStyle w:val="Header"/>
      <w:tabs>
        <w:tab w:val="clear" w:pos="4153"/>
        <w:tab w:val="clear" w:pos="8306"/>
        <w:tab w:val="left" w:pos="7455"/>
      </w:tabs>
    </w:pPr>
    <w:r>
      <w:rPr>
        <w:noProof/>
        <w:lang w:eastAsia="en-NZ"/>
      </w:rPr>
      <w:drawing>
        <wp:anchor distT="0" distB="0" distL="114300" distR="114300" simplePos="0" relativeHeight="251659264" behindDoc="1" locked="0" layoutInCell="1" allowOverlap="1" wp14:anchorId="065CC6A2" wp14:editId="70F90F69">
          <wp:simplePos x="0" y="0"/>
          <wp:positionH relativeFrom="page">
            <wp:posOffset>3512820</wp:posOffset>
          </wp:positionH>
          <wp:positionV relativeFrom="page">
            <wp:posOffset>9525</wp:posOffset>
          </wp:positionV>
          <wp:extent cx="3979545" cy="1739265"/>
          <wp:effectExtent l="0" t="0" r="1905" b="0"/>
          <wp:wrapNone/>
          <wp:docPr id="3"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9545" cy="17392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B5EA6"/>
    <w:multiLevelType w:val="singleLevel"/>
    <w:tmpl w:val="0C090019"/>
    <w:lvl w:ilvl="0">
      <w:start w:val="1"/>
      <w:numFmt w:val="lowerLetter"/>
      <w:lvlText w:val="(%1)"/>
      <w:lvlJc w:val="left"/>
      <w:pPr>
        <w:tabs>
          <w:tab w:val="num" w:pos="360"/>
        </w:tabs>
        <w:ind w:left="360" w:hanging="360"/>
      </w:pPr>
    </w:lvl>
  </w:abstractNum>
  <w:abstractNum w:abstractNumId="1" w15:restartNumberingAfterBreak="0">
    <w:nsid w:val="0CE560A4"/>
    <w:multiLevelType w:val="hybridMultilevel"/>
    <w:tmpl w:val="A0E4CA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50E7D6C"/>
    <w:multiLevelType w:val="hybridMultilevel"/>
    <w:tmpl w:val="A5727058"/>
    <w:lvl w:ilvl="0" w:tplc="7970344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DF42CF5"/>
    <w:multiLevelType w:val="hybridMultilevel"/>
    <w:tmpl w:val="D834C1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89445B8"/>
    <w:multiLevelType w:val="hybridMultilevel"/>
    <w:tmpl w:val="B3D6AFD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4B6C261C"/>
    <w:multiLevelType w:val="hybridMultilevel"/>
    <w:tmpl w:val="ABAC7646"/>
    <w:lvl w:ilvl="0" w:tplc="39D627D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FC926B7"/>
    <w:multiLevelType w:val="singleLevel"/>
    <w:tmpl w:val="0C090019"/>
    <w:lvl w:ilvl="0">
      <w:start w:val="1"/>
      <w:numFmt w:val="lowerLetter"/>
      <w:lvlText w:val="(%1)"/>
      <w:lvlJc w:val="left"/>
      <w:pPr>
        <w:tabs>
          <w:tab w:val="num" w:pos="360"/>
        </w:tabs>
        <w:ind w:left="360" w:hanging="360"/>
      </w:pPr>
    </w:lvl>
  </w:abstractNum>
  <w:abstractNum w:abstractNumId="7" w15:restartNumberingAfterBreak="0">
    <w:nsid w:val="52054C3F"/>
    <w:multiLevelType w:val="singleLevel"/>
    <w:tmpl w:val="0C090019"/>
    <w:lvl w:ilvl="0">
      <w:start w:val="1"/>
      <w:numFmt w:val="lowerLetter"/>
      <w:lvlText w:val="(%1)"/>
      <w:lvlJc w:val="left"/>
      <w:pPr>
        <w:tabs>
          <w:tab w:val="num" w:pos="360"/>
        </w:tabs>
        <w:ind w:left="360" w:hanging="360"/>
      </w:pPr>
    </w:lvl>
  </w:abstractNum>
  <w:abstractNum w:abstractNumId="8" w15:restartNumberingAfterBreak="0">
    <w:nsid w:val="569266D1"/>
    <w:multiLevelType w:val="hybridMultilevel"/>
    <w:tmpl w:val="E006FEDA"/>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57436053"/>
    <w:multiLevelType w:val="singleLevel"/>
    <w:tmpl w:val="41EA13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391F5A"/>
    <w:multiLevelType w:val="hybridMultilevel"/>
    <w:tmpl w:val="F8EC16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5D4F641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74C9119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E7241B"/>
    <w:multiLevelType w:val="hybridMultilevel"/>
    <w:tmpl w:val="408EE1DA"/>
    <w:lvl w:ilvl="0" w:tplc="C20A6E5C">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457026919">
    <w:abstractNumId w:val="9"/>
  </w:num>
  <w:num w:numId="2" w16cid:durableId="51538441">
    <w:abstractNumId w:val="0"/>
  </w:num>
  <w:num w:numId="3" w16cid:durableId="1056902906">
    <w:abstractNumId w:val="7"/>
  </w:num>
  <w:num w:numId="4" w16cid:durableId="1838768728">
    <w:abstractNumId w:val="11"/>
  </w:num>
  <w:num w:numId="5" w16cid:durableId="361978584">
    <w:abstractNumId w:val="6"/>
  </w:num>
  <w:num w:numId="6" w16cid:durableId="1772965580">
    <w:abstractNumId w:val="13"/>
  </w:num>
  <w:num w:numId="7" w16cid:durableId="1598783377">
    <w:abstractNumId w:val="2"/>
  </w:num>
  <w:num w:numId="8" w16cid:durableId="333456380">
    <w:abstractNumId w:val="3"/>
  </w:num>
  <w:num w:numId="9" w16cid:durableId="633297611">
    <w:abstractNumId w:val="5"/>
  </w:num>
  <w:num w:numId="10" w16cid:durableId="871383831">
    <w:abstractNumId w:val="12"/>
  </w:num>
  <w:num w:numId="11" w16cid:durableId="421028267">
    <w:abstractNumId w:val="1"/>
  </w:num>
  <w:num w:numId="12" w16cid:durableId="1498881380">
    <w:abstractNumId w:val="8"/>
  </w:num>
  <w:num w:numId="13" w16cid:durableId="453259147">
    <w:abstractNumId w:val="10"/>
  </w:num>
  <w:num w:numId="14" w16cid:durableId="315963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88"/>
    <w:rsid w:val="00013E88"/>
    <w:rsid w:val="00063740"/>
    <w:rsid w:val="000776C3"/>
    <w:rsid w:val="000B2173"/>
    <w:rsid w:val="00120980"/>
    <w:rsid w:val="00122F07"/>
    <w:rsid w:val="00127536"/>
    <w:rsid w:val="001533E6"/>
    <w:rsid w:val="00175BCD"/>
    <w:rsid w:val="001B57D7"/>
    <w:rsid w:val="001C2405"/>
    <w:rsid w:val="001C26AF"/>
    <w:rsid w:val="001C26E9"/>
    <w:rsid w:val="001C4F0A"/>
    <w:rsid w:val="001D5DB7"/>
    <w:rsid w:val="002A4D2E"/>
    <w:rsid w:val="002C175B"/>
    <w:rsid w:val="002E454F"/>
    <w:rsid w:val="002F48AE"/>
    <w:rsid w:val="002F57E8"/>
    <w:rsid w:val="00312ABC"/>
    <w:rsid w:val="00355360"/>
    <w:rsid w:val="00362E33"/>
    <w:rsid w:val="003C45A4"/>
    <w:rsid w:val="004013A6"/>
    <w:rsid w:val="004666F8"/>
    <w:rsid w:val="00481D51"/>
    <w:rsid w:val="004A3896"/>
    <w:rsid w:val="00505A8C"/>
    <w:rsid w:val="005270C9"/>
    <w:rsid w:val="005362D4"/>
    <w:rsid w:val="00570047"/>
    <w:rsid w:val="0058790A"/>
    <w:rsid w:val="00597DBE"/>
    <w:rsid w:val="005A69D2"/>
    <w:rsid w:val="005B2A67"/>
    <w:rsid w:val="005B4B0F"/>
    <w:rsid w:val="005B5A3D"/>
    <w:rsid w:val="005C2D00"/>
    <w:rsid w:val="005C3250"/>
    <w:rsid w:val="005F5F10"/>
    <w:rsid w:val="00610AE9"/>
    <w:rsid w:val="00672F6C"/>
    <w:rsid w:val="006C6F0B"/>
    <w:rsid w:val="006E7D5D"/>
    <w:rsid w:val="006F5850"/>
    <w:rsid w:val="007248C9"/>
    <w:rsid w:val="00733788"/>
    <w:rsid w:val="0074163E"/>
    <w:rsid w:val="00765198"/>
    <w:rsid w:val="00786AD5"/>
    <w:rsid w:val="007E078D"/>
    <w:rsid w:val="007F206E"/>
    <w:rsid w:val="00804F65"/>
    <w:rsid w:val="008317E9"/>
    <w:rsid w:val="008324ED"/>
    <w:rsid w:val="00841B62"/>
    <w:rsid w:val="008735F8"/>
    <w:rsid w:val="008A5D32"/>
    <w:rsid w:val="008F75DB"/>
    <w:rsid w:val="0094408A"/>
    <w:rsid w:val="00957829"/>
    <w:rsid w:val="0096344E"/>
    <w:rsid w:val="009676CF"/>
    <w:rsid w:val="00971F55"/>
    <w:rsid w:val="009B3CFB"/>
    <w:rsid w:val="00A05555"/>
    <w:rsid w:val="00A160D0"/>
    <w:rsid w:val="00A520AC"/>
    <w:rsid w:val="00B15040"/>
    <w:rsid w:val="00BA7B1D"/>
    <w:rsid w:val="00BE2016"/>
    <w:rsid w:val="00BE61D5"/>
    <w:rsid w:val="00C01579"/>
    <w:rsid w:val="00C20AB5"/>
    <w:rsid w:val="00C3385C"/>
    <w:rsid w:val="00C37835"/>
    <w:rsid w:val="00CC5734"/>
    <w:rsid w:val="00D578CA"/>
    <w:rsid w:val="00D63358"/>
    <w:rsid w:val="00DF4800"/>
    <w:rsid w:val="00E162E9"/>
    <w:rsid w:val="00E32A7A"/>
    <w:rsid w:val="00E37015"/>
    <w:rsid w:val="00E73AB4"/>
    <w:rsid w:val="00EA1DB0"/>
    <w:rsid w:val="00EE5BFF"/>
    <w:rsid w:val="00F70FC8"/>
    <w:rsid w:val="00F7758A"/>
    <w:rsid w:val="00FB4730"/>
    <w:rsid w:val="00FB6B18"/>
    <w:rsid w:val="00FC36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B48BA"/>
  <w15:chartTrackingRefBased/>
  <w15:docId w15:val="{F49775C3-9654-453A-9A8E-B184349E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line="360" w:lineRule="atLeast"/>
      <w:outlineLvl w:val="0"/>
    </w:pPr>
    <w:rPr>
      <w:sz w:val="24"/>
    </w:rPr>
  </w:style>
  <w:style w:type="paragraph" w:styleId="Heading2">
    <w:name w:val="heading 2"/>
    <w:basedOn w:val="Normal"/>
    <w:next w:val="Normal"/>
    <w:qFormat/>
    <w:pPr>
      <w:keepNext/>
      <w:spacing w:line="360" w:lineRule="atLeast"/>
      <w:jc w:val="both"/>
      <w:outlineLvl w:val="1"/>
    </w:pPr>
    <w:rPr>
      <w:b/>
      <w:sz w:val="24"/>
    </w:rPr>
  </w:style>
  <w:style w:type="paragraph" w:styleId="Heading3">
    <w:name w:val="heading 3"/>
    <w:basedOn w:val="Normal"/>
    <w:next w:val="Normal"/>
    <w:qFormat/>
    <w:pPr>
      <w:keepNext/>
      <w:spacing w:line="360" w:lineRule="atLeast"/>
      <w:jc w:val="center"/>
      <w:outlineLvl w:val="2"/>
    </w:pPr>
    <w:rPr>
      <w:b/>
      <w:sz w:val="24"/>
    </w:rPr>
  </w:style>
  <w:style w:type="paragraph" w:styleId="Heading4">
    <w:name w:val="heading 4"/>
    <w:basedOn w:val="Normal"/>
    <w:next w:val="Normal"/>
    <w:qFormat/>
    <w:pPr>
      <w:keepNext/>
      <w:spacing w:line="360" w:lineRule="atLeast"/>
      <w:jc w:val="center"/>
      <w:outlineLvl w:val="3"/>
    </w:pPr>
    <w:rPr>
      <w:sz w:val="24"/>
    </w:rPr>
  </w:style>
  <w:style w:type="paragraph" w:styleId="Heading5">
    <w:name w:val="heading 5"/>
    <w:basedOn w:val="Normal"/>
    <w:next w:val="Normal"/>
    <w:qFormat/>
    <w:pPr>
      <w:keepNext/>
      <w:spacing w:line="360" w:lineRule="atLeast"/>
      <w:outlineLvl w:val="4"/>
    </w:pPr>
    <w:rPr>
      <w:b/>
      <w:sz w:val="24"/>
    </w:rPr>
  </w:style>
  <w:style w:type="paragraph" w:styleId="Heading6">
    <w:name w:val="heading 6"/>
    <w:basedOn w:val="Normal"/>
    <w:next w:val="Normal"/>
    <w:qFormat/>
    <w:pPr>
      <w:keepNext/>
      <w:spacing w:line="360" w:lineRule="atLeast"/>
      <w:ind w:left="2268"/>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spacing w:line="360" w:lineRule="atLeast"/>
      <w:jc w:val="both"/>
    </w:pPr>
    <w:rPr>
      <w:sz w:val="24"/>
    </w:rPr>
  </w:style>
  <w:style w:type="character" w:customStyle="1" w:styleId="HeaderChar">
    <w:name w:val="Header Char"/>
    <w:link w:val="Header"/>
    <w:uiPriority w:val="99"/>
    <w:rsid w:val="00F70FC8"/>
    <w:rPr>
      <w:lang w:val="en-NZ"/>
    </w:rPr>
  </w:style>
  <w:style w:type="paragraph" w:customStyle="1" w:styleId="BasicParagraph">
    <w:name w:val="[Basic Paragraph]"/>
    <w:basedOn w:val="Normal"/>
    <w:uiPriority w:val="99"/>
    <w:rsid w:val="00F70FC8"/>
    <w:pPr>
      <w:widowControl w:val="0"/>
      <w:autoSpaceDE w:val="0"/>
      <w:autoSpaceDN w:val="0"/>
      <w:adjustRightInd w:val="0"/>
      <w:spacing w:line="288" w:lineRule="auto"/>
      <w:textAlignment w:val="center"/>
    </w:pPr>
    <w:rPr>
      <w:rFonts w:ascii="MinionPro-Regular" w:eastAsia="Calibri" w:hAnsi="MinionPro-Regular" w:cs="MinionPro-Regular"/>
      <w:color w:val="000000"/>
      <w:sz w:val="22"/>
      <w:szCs w:val="24"/>
      <w:lang w:val="en-US"/>
    </w:rPr>
  </w:style>
  <w:style w:type="paragraph" w:styleId="BalloonText">
    <w:name w:val="Balloon Text"/>
    <w:basedOn w:val="Normal"/>
    <w:link w:val="BalloonTextChar"/>
    <w:uiPriority w:val="99"/>
    <w:semiHidden/>
    <w:unhideWhenUsed/>
    <w:rsid w:val="009B3CFB"/>
    <w:rPr>
      <w:rFonts w:ascii="Segoe UI" w:hAnsi="Segoe UI" w:cs="Segoe UI"/>
      <w:sz w:val="18"/>
      <w:szCs w:val="18"/>
    </w:rPr>
  </w:style>
  <w:style w:type="character" w:customStyle="1" w:styleId="BalloonTextChar">
    <w:name w:val="Balloon Text Char"/>
    <w:link w:val="BalloonText"/>
    <w:uiPriority w:val="99"/>
    <w:semiHidden/>
    <w:rsid w:val="009B3CFB"/>
    <w:rPr>
      <w:rFonts w:ascii="Segoe UI" w:hAnsi="Segoe UI" w:cs="Segoe UI"/>
      <w:sz w:val="18"/>
      <w:szCs w:val="18"/>
      <w:lang w:val="en-NZ"/>
    </w:rPr>
  </w:style>
  <w:style w:type="paragraph" w:styleId="ListParagraph">
    <w:name w:val="List Paragraph"/>
    <w:basedOn w:val="Normal"/>
    <w:uiPriority w:val="34"/>
    <w:qFormat/>
    <w:rsid w:val="00063740"/>
    <w:pPr>
      <w:ind w:left="720"/>
      <w:contextualSpacing/>
    </w:pPr>
  </w:style>
  <w:style w:type="character" w:styleId="Hyperlink">
    <w:name w:val="Hyperlink"/>
    <w:basedOn w:val="DefaultParagraphFont"/>
    <w:uiPriority w:val="99"/>
    <w:unhideWhenUsed/>
    <w:rsid w:val="00DF4800"/>
    <w:rPr>
      <w:color w:val="0563C1" w:themeColor="hyperlink"/>
      <w:u w:val="single"/>
    </w:rPr>
  </w:style>
  <w:style w:type="character" w:customStyle="1" w:styleId="lbpageheadercss">
    <w:name w:val="lbpageheadercss"/>
    <w:basedOn w:val="DefaultParagraphFont"/>
    <w:rsid w:val="0058790A"/>
  </w:style>
  <w:style w:type="character" w:styleId="UnresolvedMention">
    <w:name w:val="Unresolved Mention"/>
    <w:basedOn w:val="DefaultParagraphFont"/>
    <w:uiPriority w:val="99"/>
    <w:semiHidden/>
    <w:unhideWhenUsed/>
    <w:rsid w:val="008317E9"/>
    <w:rPr>
      <w:color w:val="605E5C"/>
      <w:shd w:val="clear" w:color="auto" w:fill="E1DFDD"/>
    </w:rPr>
  </w:style>
  <w:style w:type="character" w:styleId="FollowedHyperlink">
    <w:name w:val="FollowedHyperlink"/>
    <w:basedOn w:val="DefaultParagraphFont"/>
    <w:uiPriority w:val="99"/>
    <w:semiHidden/>
    <w:unhideWhenUsed/>
    <w:rsid w:val="00831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988026">
      <w:bodyDiv w:val="1"/>
      <w:marLeft w:val="0"/>
      <w:marRight w:val="0"/>
      <w:marTop w:val="0"/>
      <w:marBottom w:val="0"/>
      <w:divBdr>
        <w:top w:val="none" w:sz="0" w:space="0" w:color="auto"/>
        <w:left w:val="none" w:sz="0" w:space="0" w:color="auto"/>
        <w:bottom w:val="none" w:sz="0" w:space="0" w:color="auto"/>
        <w:right w:val="none" w:sz="0" w:space="0" w:color="auto"/>
      </w:divBdr>
      <w:divsChild>
        <w:div w:id="209782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yalsociety.org.nz/who-we-are/our-rules-and-codes/policy-on-child-protection/child-protection-polic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national.Applications@royalsociety.org.nz" TargetMode="External"/><Relationship Id="rId4" Type="http://schemas.openxmlformats.org/officeDocument/2006/relationships/settings" Target="settings.xml"/><Relationship Id="rId9" Type="http://schemas.openxmlformats.org/officeDocument/2006/relationships/hyperlink" Target="https://anzccart.org.nz/business-consultancy-on-the-edge/openness-agreemen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7646B-41C2-4904-90B4-F4A64741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Catalyst Contract Information Form</vt:lpstr>
    </vt:vector>
  </TitlesOfParts>
  <Company>The Royal Society of NZ</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Catalyst Contract Information Form</dc:title>
  <dc:subject/>
  <dc:creator>Troels Petersen</dc:creator>
  <cp:keywords/>
  <cp:lastModifiedBy>Michelle Wickens</cp:lastModifiedBy>
  <cp:revision>2</cp:revision>
  <cp:lastPrinted>2017-11-29T20:47:00Z</cp:lastPrinted>
  <dcterms:created xsi:type="dcterms:W3CDTF">2024-06-09T23:23:00Z</dcterms:created>
  <dcterms:modified xsi:type="dcterms:W3CDTF">2024-06-09T23:23:00Z</dcterms:modified>
</cp:coreProperties>
</file>